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9A4" w:rsidRPr="00545A21" w:rsidRDefault="00545A21" w:rsidP="00545A21">
      <w:pPr>
        <w:spacing w:after="0" w:line="360" w:lineRule="auto"/>
        <w:ind w:firstLine="708"/>
        <w:jc w:val="center"/>
        <w:rPr>
          <w:rFonts w:ascii="Times New Roman" w:hAnsi="Times New Roman" w:cs="Times New Roman"/>
          <w:b/>
          <w:color w:val="000000" w:themeColor="text1"/>
          <w:sz w:val="28"/>
          <w:szCs w:val="28"/>
        </w:rPr>
      </w:pPr>
      <w:r w:rsidRPr="00545A21">
        <w:rPr>
          <w:rFonts w:ascii="Times New Roman" w:hAnsi="Times New Roman" w:cs="Times New Roman"/>
          <w:b/>
          <w:color w:val="000000" w:themeColor="text1"/>
          <w:sz w:val="28"/>
          <w:szCs w:val="28"/>
        </w:rPr>
        <w:t>Закономерности эмоционального развития у детей раннего возраста</w:t>
      </w:r>
    </w:p>
    <w:p w:rsidR="00843831" w:rsidRPr="00843831" w:rsidRDefault="00843831" w:rsidP="00843831">
      <w:pPr>
        <w:spacing w:after="0" w:line="360" w:lineRule="auto"/>
        <w:ind w:firstLine="708"/>
        <w:jc w:val="center"/>
        <w:rPr>
          <w:rFonts w:ascii="Times New Roman" w:hAnsi="Times New Roman" w:cs="Times New Roman"/>
          <w:b/>
          <w:color w:val="FF0000"/>
          <w:sz w:val="28"/>
          <w:szCs w:val="28"/>
        </w:rPr>
      </w:pPr>
    </w:p>
    <w:p w:rsidR="003E5D82" w:rsidRPr="00843831" w:rsidRDefault="003E5D82" w:rsidP="00843831">
      <w:pPr>
        <w:spacing w:after="0" w:line="360" w:lineRule="auto"/>
        <w:ind w:firstLine="708"/>
        <w:rPr>
          <w:rFonts w:ascii="Times New Roman" w:hAnsi="Times New Roman" w:cs="Times New Roman"/>
          <w:sz w:val="28"/>
          <w:szCs w:val="28"/>
        </w:rPr>
      </w:pPr>
      <w:r w:rsidRPr="00843831">
        <w:rPr>
          <w:rFonts w:ascii="Times New Roman" w:hAnsi="Times New Roman" w:cs="Times New Roman"/>
          <w:sz w:val="28"/>
          <w:szCs w:val="28"/>
        </w:rPr>
        <w:t>Чуприна Т.В.</w:t>
      </w:r>
    </w:p>
    <w:p w:rsidR="003E5D82" w:rsidRPr="00843831" w:rsidRDefault="003E5D82" w:rsidP="00843831">
      <w:pPr>
        <w:spacing w:after="0" w:line="360" w:lineRule="auto"/>
        <w:ind w:firstLine="708"/>
        <w:rPr>
          <w:rFonts w:ascii="Times New Roman" w:hAnsi="Times New Roman" w:cs="Times New Roman"/>
          <w:sz w:val="28"/>
          <w:szCs w:val="28"/>
        </w:rPr>
      </w:pPr>
      <w:r w:rsidRPr="00843831">
        <w:rPr>
          <w:rFonts w:ascii="Times New Roman" w:hAnsi="Times New Roman" w:cs="Times New Roman"/>
          <w:sz w:val="28"/>
          <w:szCs w:val="28"/>
        </w:rPr>
        <w:t>Медицинский психолог</w:t>
      </w:r>
    </w:p>
    <w:p w:rsidR="003E5D82" w:rsidRPr="00843831" w:rsidRDefault="00CB5041" w:rsidP="00843831">
      <w:pPr>
        <w:spacing w:after="0" w:line="360" w:lineRule="auto"/>
        <w:ind w:firstLine="708"/>
        <w:rPr>
          <w:rFonts w:ascii="Times New Roman" w:hAnsi="Times New Roman" w:cs="Times New Roman"/>
          <w:color w:val="FF0000"/>
          <w:sz w:val="28"/>
          <w:szCs w:val="28"/>
        </w:rPr>
      </w:pPr>
      <w:r w:rsidRPr="00843831">
        <w:rPr>
          <w:rFonts w:ascii="Times New Roman" w:hAnsi="Times New Roman" w:cs="Times New Roman"/>
          <w:sz w:val="28"/>
          <w:szCs w:val="28"/>
        </w:rPr>
        <w:t>ГБУЗ СО ТЛРЦ «АРИАДНА</w:t>
      </w:r>
      <w:r w:rsidR="003E5D82" w:rsidRPr="00843831">
        <w:rPr>
          <w:rFonts w:ascii="Times New Roman" w:hAnsi="Times New Roman" w:cs="Times New Roman"/>
          <w:sz w:val="28"/>
          <w:szCs w:val="28"/>
        </w:rPr>
        <w:t>»</w:t>
      </w:r>
    </w:p>
    <w:p w:rsidR="000C09A4" w:rsidRPr="00843831" w:rsidRDefault="000C09A4" w:rsidP="00843831">
      <w:pPr>
        <w:spacing w:after="0" w:line="360" w:lineRule="auto"/>
        <w:rPr>
          <w:rFonts w:ascii="Times New Roman" w:hAnsi="Times New Roman" w:cs="Times New Roman"/>
          <w:sz w:val="28"/>
          <w:szCs w:val="28"/>
        </w:rPr>
      </w:pPr>
    </w:p>
    <w:p w:rsidR="000C09A4" w:rsidRPr="00843831" w:rsidRDefault="000C09A4" w:rsidP="00843831">
      <w:pPr>
        <w:spacing w:after="0" w:line="360" w:lineRule="auto"/>
        <w:ind w:firstLine="708"/>
        <w:rPr>
          <w:rFonts w:ascii="Times New Roman" w:hAnsi="Times New Roman" w:cs="Times New Roman"/>
          <w:sz w:val="28"/>
          <w:szCs w:val="28"/>
        </w:rPr>
      </w:pPr>
      <w:r w:rsidRPr="00843831">
        <w:rPr>
          <w:rFonts w:ascii="Times New Roman" w:hAnsi="Times New Roman" w:cs="Times New Roman"/>
          <w:sz w:val="28"/>
          <w:szCs w:val="28"/>
        </w:rPr>
        <w:t>Влияние отношения матери к еще не</w:t>
      </w:r>
      <w:r w:rsidR="00CB5041" w:rsidRPr="00843831">
        <w:rPr>
          <w:rFonts w:ascii="Times New Roman" w:hAnsi="Times New Roman" w:cs="Times New Roman"/>
          <w:sz w:val="28"/>
          <w:szCs w:val="28"/>
        </w:rPr>
        <w:t xml:space="preserve"> </w:t>
      </w:r>
      <w:r w:rsidRPr="00843831">
        <w:rPr>
          <w:rFonts w:ascii="Times New Roman" w:hAnsi="Times New Roman" w:cs="Times New Roman"/>
          <w:sz w:val="28"/>
          <w:szCs w:val="28"/>
        </w:rPr>
        <w:t>родившемуся ребенку исключительно важно для его развития. Любовь, с которой мать вынашивает ре</w:t>
      </w:r>
      <w:r w:rsidR="00CB5041" w:rsidRPr="00843831">
        <w:rPr>
          <w:rFonts w:ascii="Times New Roman" w:hAnsi="Times New Roman" w:cs="Times New Roman"/>
          <w:sz w:val="28"/>
          <w:szCs w:val="28"/>
        </w:rPr>
        <w:t>бенка, мысли, связанные с его п</w:t>
      </w:r>
      <w:r w:rsidRPr="00843831">
        <w:rPr>
          <w:rFonts w:ascii="Times New Roman" w:hAnsi="Times New Roman" w:cs="Times New Roman"/>
          <w:sz w:val="28"/>
          <w:szCs w:val="28"/>
        </w:rPr>
        <w:t xml:space="preserve">оявлением, богатство общения, которое мать делит с ним, оказывает влияние на развивающуюся психику ребенка. </w:t>
      </w:r>
    </w:p>
    <w:p w:rsidR="00E16A76" w:rsidRPr="00843831" w:rsidRDefault="00E16A76" w:rsidP="00843831">
      <w:pPr>
        <w:spacing w:after="0" w:line="360" w:lineRule="auto"/>
        <w:ind w:firstLine="708"/>
        <w:rPr>
          <w:rFonts w:ascii="Times New Roman" w:hAnsi="Times New Roman" w:cs="Times New Roman"/>
          <w:sz w:val="28"/>
          <w:szCs w:val="28"/>
        </w:rPr>
      </w:pPr>
      <w:r w:rsidRPr="00843831">
        <w:rPr>
          <w:rFonts w:ascii="Times New Roman" w:hAnsi="Times New Roman" w:cs="Times New Roman"/>
          <w:sz w:val="28"/>
          <w:szCs w:val="28"/>
        </w:rPr>
        <w:t>Ребенок,</w:t>
      </w:r>
      <w:r w:rsidR="004E260A" w:rsidRPr="00843831">
        <w:rPr>
          <w:rFonts w:ascii="Times New Roman" w:hAnsi="Times New Roman" w:cs="Times New Roman"/>
          <w:sz w:val="28"/>
          <w:szCs w:val="28"/>
        </w:rPr>
        <w:t xml:space="preserve"> рождаясь</w:t>
      </w:r>
      <w:r w:rsidRPr="00843831">
        <w:rPr>
          <w:rFonts w:ascii="Times New Roman" w:hAnsi="Times New Roman" w:cs="Times New Roman"/>
          <w:sz w:val="28"/>
          <w:szCs w:val="28"/>
        </w:rPr>
        <w:t>,</w:t>
      </w:r>
      <w:r w:rsidR="004E260A" w:rsidRPr="00843831">
        <w:rPr>
          <w:rFonts w:ascii="Times New Roman" w:hAnsi="Times New Roman" w:cs="Times New Roman"/>
          <w:sz w:val="28"/>
          <w:szCs w:val="28"/>
        </w:rPr>
        <w:t xml:space="preserve"> имеет хорошо развитые рефлексы (инстинкты), буквально считывает состояние матери (тембр голоса, резкость движений, пульс, сердцебиение). Эти показатели служат ориентирами, на которые младенец настраивается</w:t>
      </w:r>
      <w:r w:rsidR="005F2495" w:rsidRPr="00843831">
        <w:rPr>
          <w:rFonts w:ascii="Times New Roman" w:hAnsi="Times New Roman" w:cs="Times New Roman"/>
          <w:sz w:val="28"/>
          <w:szCs w:val="28"/>
        </w:rPr>
        <w:t>. Огромное значение имеет то, под что подстраивается ребенок</w:t>
      </w:r>
      <w:r w:rsidR="00CB72B8" w:rsidRPr="00843831">
        <w:rPr>
          <w:rFonts w:ascii="Times New Roman" w:hAnsi="Times New Roman" w:cs="Times New Roman"/>
          <w:sz w:val="28"/>
          <w:szCs w:val="28"/>
        </w:rPr>
        <w:t>.</w:t>
      </w:r>
    </w:p>
    <w:p w:rsidR="00E31B62" w:rsidRPr="00843831" w:rsidRDefault="00CB72B8" w:rsidP="00843831">
      <w:pPr>
        <w:spacing w:after="0" w:line="360" w:lineRule="auto"/>
        <w:ind w:firstLine="708"/>
        <w:rPr>
          <w:rFonts w:ascii="Times New Roman" w:hAnsi="Times New Roman" w:cs="Times New Roman"/>
          <w:sz w:val="28"/>
          <w:szCs w:val="28"/>
        </w:rPr>
      </w:pPr>
      <w:r w:rsidRPr="00843831">
        <w:rPr>
          <w:rFonts w:ascii="Times New Roman" w:hAnsi="Times New Roman" w:cs="Times New Roman"/>
          <w:sz w:val="28"/>
          <w:szCs w:val="28"/>
        </w:rPr>
        <w:t>Уже в первые дни жизни ребенок  криком отвечает на неприятные ощущения, связанные с неудовлетворенной потребностью в пище</w:t>
      </w:r>
      <w:r w:rsidR="00E16A76" w:rsidRPr="00843831">
        <w:rPr>
          <w:rFonts w:ascii="Times New Roman" w:hAnsi="Times New Roman" w:cs="Times New Roman"/>
          <w:sz w:val="28"/>
          <w:szCs w:val="28"/>
        </w:rPr>
        <w:t>,</w:t>
      </w:r>
      <w:r w:rsidRPr="00843831">
        <w:rPr>
          <w:rFonts w:ascii="Times New Roman" w:hAnsi="Times New Roman" w:cs="Times New Roman"/>
          <w:sz w:val="28"/>
          <w:szCs w:val="28"/>
        </w:rPr>
        <w:t xml:space="preserve"> сне, тепле (спазмы в кишечнике).</w:t>
      </w:r>
      <w:r w:rsidR="0022303D" w:rsidRPr="00843831">
        <w:rPr>
          <w:rFonts w:ascii="Times New Roman" w:hAnsi="Times New Roman" w:cs="Times New Roman"/>
          <w:sz w:val="28"/>
          <w:szCs w:val="28"/>
        </w:rPr>
        <w:t xml:space="preserve"> </w:t>
      </w:r>
      <w:r w:rsidR="004B091E" w:rsidRPr="00843831">
        <w:rPr>
          <w:rFonts w:ascii="Times New Roman" w:hAnsi="Times New Roman" w:cs="Times New Roman"/>
          <w:sz w:val="28"/>
          <w:szCs w:val="28"/>
        </w:rPr>
        <w:t>Почти каждая мама знает, отчего беспокоен малыш</w:t>
      </w:r>
      <w:r w:rsidR="00E16A76" w:rsidRPr="00843831">
        <w:rPr>
          <w:rFonts w:ascii="Times New Roman" w:hAnsi="Times New Roman" w:cs="Times New Roman"/>
          <w:sz w:val="28"/>
          <w:szCs w:val="28"/>
        </w:rPr>
        <w:t xml:space="preserve"> – </w:t>
      </w:r>
      <w:r w:rsidR="004B091E" w:rsidRPr="00843831">
        <w:rPr>
          <w:rFonts w:ascii="Times New Roman" w:hAnsi="Times New Roman" w:cs="Times New Roman"/>
          <w:sz w:val="28"/>
          <w:szCs w:val="28"/>
        </w:rPr>
        <w:t>м</w:t>
      </w:r>
      <w:r w:rsidR="00E16A76" w:rsidRPr="00843831">
        <w:rPr>
          <w:rFonts w:ascii="Times New Roman" w:hAnsi="Times New Roman" w:cs="Times New Roman"/>
          <w:sz w:val="28"/>
          <w:szCs w:val="28"/>
        </w:rPr>
        <w:t>окрый, голоден</w:t>
      </w:r>
      <w:r w:rsidR="00CB5041" w:rsidRPr="00843831">
        <w:rPr>
          <w:rFonts w:ascii="Times New Roman" w:hAnsi="Times New Roman" w:cs="Times New Roman"/>
          <w:sz w:val="28"/>
          <w:szCs w:val="28"/>
        </w:rPr>
        <w:t xml:space="preserve"> или что-то болит. Но</w:t>
      </w:r>
      <w:r w:rsidR="004B091E" w:rsidRPr="00843831">
        <w:rPr>
          <w:rFonts w:ascii="Times New Roman" w:hAnsi="Times New Roman" w:cs="Times New Roman"/>
          <w:sz w:val="28"/>
          <w:szCs w:val="28"/>
        </w:rPr>
        <w:t xml:space="preserve"> бывает, что мать так устала или встревожена, что не воспринимает высказывания своего ребенка и его послания остаются не понятым</w:t>
      </w:r>
      <w:r w:rsidR="00E16A76" w:rsidRPr="00843831">
        <w:rPr>
          <w:rFonts w:ascii="Times New Roman" w:hAnsi="Times New Roman" w:cs="Times New Roman"/>
          <w:sz w:val="28"/>
          <w:szCs w:val="28"/>
        </w:rPr>
        <w:t>и</w:t>
      </w:r>
      <w:r w:rsidR="004B091E" w:rsidRPr="00843831">
        <w:rPr>
          <w:rFonts w:ascii="Times New Roman" w:hAnsi="Times New Roman" w:cs="Times New Roman"/>
          <w:sz w:val="28"/>
          <w:szCs w:val="28"/>
        </w:rPr>
        <w:t>.</w:t>
      </w:r>
      <w:r w:rsidR="00E31B62" w:rsidRPr="00843831">
        <w:rPr>
          <w:rFonts w:ascii="Times New Roman" w:hAnsi="Times New Roman" w:cs="Times New Roman"/>
          <w:sz w:val="28"/>
          <w:szCs w:val="28"/>
        </w:rPr>
        <w:t xml:space="preserve"> </w:t>
      </w:r>
      <w:r w:rsidR="005F2495" w:rsidRPr="00843831">
        <w:rPr>
          <w:rFonts w:ascii="Times New Roman" w:hAnsi="Times New Roman" w:cs="Times New Roman"/>
          <w:sz w:val="28"/>
          <w:szCs w:val="28"/>
        </w:rPr>
        <w:t>Отношение матери с любовью</w:t>
      </w:r>
      <w:r w:rsidR="0022303D" w:rsidRPr="00843831">
        <w:rPr>
          <w:rFonts w:ascii="Times New Roman" w:hAnsi="Times New Roman" w:cs="Times New Roman"/>
          <w:sz w:val="28"/>
          <w:szCs w:val="28"/>
        </w:rPr>
        <w:t xml:space="preserve"> и отношение с раздражением запускают </w:t>
      </w:r>
      <w:r w:rsidR="00E31B62" w:rsidRPr="00843831">
        <w:rPr>
          <w:rFonts w:ascii="Times New Roman" w:hAnsi="Times New Roman" w:cs="Times New Roman"/>
          <w:sz w:val="28"/>
          <w:szCs w:val="28"/>
        </w:rPr>
        <w:t xml:space="preserve">разные процессы развития мозга. </w:t>
      </w:r>
      <w:r w:rsidR="0022303D" w:rsidRPr="00843831">
        <w:rPr>
          <w:rFonts w:ascii="Times New Roman" w:hAnsi="Times New Roman" w:cs="Times New Roman"/>
          <w:sz w:val="28"/>
          <w:szCs w:val="28"/>
        </w:rPr>
        <w:t>Из-за постоянных стрессовых  состояний мамы, ребенок настраивается</w:t>
      </w:r>
      <w:r w:rsidR="005F2495" w:rsidRPr="00843831">
        <w:rPr>
          <w:rFonts w:ascii="Times New Roman" w:hAnsi="Times New Roman" w:cs="Times New Roman"/>
          <w:sz w:val="28"/>
          <w:szCs w:val="28"/>
        </w:rPr>
        <w:t xml:space="preserve"> </w:t>
      </w:r>
      <w:r w:rsidR="0022303D" w:rsidRPr="00843831">
        <w:rPr>
          <w:rFonts w:ascii="Times New Roman" w:hAnsi="Times New Roman" w:cs="Times New Roman"/>
          <w:sz w:val="28"/>
          <w:szCs w:val="28"/>
        </w:rPr>
        <w:t>на стрессовую схему гормональных выбросов, что формирует достаточно низкий иммунитет, неспособность к механизмам переработки стресса</w:t>
      </w:r>
      <w:r w:rsidR="00E31B62" w:rsidRPr="00843831">
        <w:rPr>
          <w:rFonts w:ascii="Times New Roman" w:hAnsi="Times New Roman" w:cs="Times New Roman"/>
          <w:sz w:val="28"/>
          <w:szCs w:val="28"/>
        </w:rPr>
        <w:t>.</w:t>
      </w:r>
      <w:r w:rsidR="005F2495" w:rsidRPr="00843831">
        <w:rPr>
          <w:rFonts w:ascii="Times New Roman" w:hAnsi="Times New Roman" w:cs="Times New Roman"/>
          <w:sz w:val="28"/>
          <w:szCs w:val="28"/>
        </w:rPr>
        <w:t xml:space="preserve">                         </w:t>
      </w:r>
      <w:r w:rsidR="00E31B62" w:rsidRPr="00843831">
        <w:rPr>
          <w:rFonts w:ascii="Times New Roman" w:hAnsi="Times New Roman" w:cs="Times New Roman"/>
          <w:sz w:val="28"/>
          <w:szCs w:val="28"/>
        </w:rPr>
        <w:t xml:space="preserve">                          </w:t>
      </w:r>
    </w:p>
    <w:p w:rsidR="007B5BCF" w:rsidRPr="00843831" w:rsidRDefault="004D662E" w:rsidP="00843831">
      <w:pPr>
        <w:spacing w:after="0" w:line="360" w:lineRule="auto"/>
        <w:ind w:firstLine="708"/>
        <w:rPr>
          <w:rFonts w:ascii="Times New Roman" w:hAnsi="Times New Roman" w:cs="Times New Roman"/>
          <w:sz w:val="28"/>
          <w:szCs w:val="28"/>
        </w:rPr>
      </w:pPr>
      <w:r w:rsidRPr="00843831">
        <w:rPr>
          <w:rFonts w:ascii="Times New Roman" w:hAnsi="Times New Roman" w:cs="Times New Roman"/>
          <w:sz w:val="28"/>
          <w:szCs w:val="28"/>
        </w:rPr>
        <w:t>Импульсы, которыми сопровождается дискомфорт, не могут быть выражены в виде гнева, грусти ил</w:t>
      </w:r>
      <w:r w:rsidR="00E16A76" w:rsidRPr="00843831">
        <w:rPr>
          <w:rFonts w:ascii="Times New Roman" w:hAnsi="Times New Roman" w:cs="Times New Roman"/>
          <w:sz w:val="28"/>
          <w:szCs w:val="28"/>
        </w:rPr>
        <w:t>и вины, а ошибочно перенаправляю</w:t>
      </w:r>
      <w:r w:rsidRPr="00843831">
        <w:rPr>
          <w:rFonts w:ascii="Times New Roman" w:hAnsi="Times New Roman" w:cs="Times New Roman"/>
          <w:sz w:val="28"/>
          <w:szCs w:val="28"/>
        </w:rPr>
        <w:t xml:space="preserve">тся в тело.   Поэтому так важно для малыша спокойствие и уверенность в себе мамы, дающее ему ощущение надежности. Так реализуется первичная </w:t>
      </w:r>
      <w:r w:rsidRPr="00843831">
        <w:rPr>
          <w:rFonts w:ascii="Times New Roman" w:hAnsi="Times New Roman" w:cs="Times New Roman"/>
          <w:sz w:val="28"/>
          <w:szCs w:val="28"/>
        </w:rPr>
        <w:lastRenderedPageBreak/>
        <w:t>потребность ребенка в стабильности и эмоционал</w:t>
      </w:r>
      <w:r w:rsidR="00CB5041" w:rsidRPr="00843831">
        <w:rPr>
          <w:rFonts w:ascii="Times New Roman" w:hAnsi="Times New Roman" w:cs="Times New Roman"/>
          <w:sz w:val="28"/>
          <w:szCs w:val="28"/>
        </w:rPr>
        <w:t>ьном комфорте (Э.Эриксон,1992г</w:t>
      </w:r>
      <w:r w:rsidR="00C9676B" w:rsidRPr="00843831">
        <w:rPr>
          <w:rFonts w:ascii="Times New Roman" w:hAnsi="Times New Roman" w:cs="Times New Roman"/>
          <w:sz w:val="28"/>
          <w:szCs w:val="28"/>
        </w:rPr>
        <w:t>)</w:t>
      </w:r>
      <w:r w:rsidR="00CB5041" w:rsidRPr="00843831">
        <w:rPr>
          <w:rFonts w:ascii="Times New Roman" w:hAnsi="Times New Roman" w:cs="Times New Roman"/>
          <w:sz w:val="28"/>
          <w:szCs w:val="28"/>
        </w:rPr>
        <w:t>.</w:t>
      </w:r>
    </w:p>
    <w:p w:rsidR="00723B80" w:rsidRPr="00843831" w:rsidRDefault="00CB72B8" w:rsidP="00843831">
      <w:pPr>
        <w:spacing w:after="0" w:line="360" w:lineRule="auto"/>
        <w:ind w:firstLine="708"/>
        <w:rPr>
          <w:rFonts w:ascii="Times New Roman" w:hAnsi="Times New Roman" w:cs="Times New Roman"/>
          <w:sz w:val="28"/>
          <w:szCs w:val="28"/>
        </w:rPr>
      </w:pPr>
      <w:r w:rsidRPr="00843831">
        <w:rPr>
          <w:rFonts w:ascii="Times New Roman" w:hAnsi="Times New Roman" w:cs="Times New Roman"/>
          <w:sz w:val="28"/>
          <w:szCs w:val="28"/>
        </w:rPr>
        <w:t>Спокойное выражение лица или улыбка, выражающие ровное настроение или положительные эмоции, появляются позднее – в конце первого месяца жизни. Улыбка может возникнуть спонтанно, например, во сне, при зрительном сосредоточении, или в ответ на обращенные ласковые слова, укачивание. Постепенно формируется более сложная эмоциональная реакция, которая характеризуется двигательным оживлением при появлении взрослого. Такое оживление наблюдается  со второго месяца жизни и сопровождается сосредоточением взгляда ребенка на лице склонившейся матери, улыбкой, беспорядочными движениями рук и ног, негромкими возгласами.</w:t>
      </w:r>
      <w:r w:rsidR="0076497C" w:rsidRPr="00843831">
        <w:rPr>
          <w:sz w:val="28"/>
          <w:szCs w:val="28"/>
        </w:rPr>
        <w:t xml:space="preserve"> </w:t>
      </w:r>
      <w:r w:rsidR="0076497C" w:rsidRPr="00843831">
        <w:rPr>
          <w:rFonts w:ascii="Times New Roman" w:hAnsi="Times New Roman" w:cs="Times New Roman"/>
          <w:sz w:val="28"/>
          <w:szCs w:val="28"/>
        </w:rPr>
        <w:t xml:space="preserve">В основе развития этой стороны взаимодействия лежит врожденная избирательная </w:t>
      </w:r>
      <w:proofErr w:type="spellStart"/>
      <w:r w:rsidR="0076497C" w:rsidRPr="00843831">
        <w:rPr>
          <w:rFonts w:ascii="Times New Roman" w:hAnsi="Times New Roman" w:cs="Times New Roman"/>
          <w:sz w:val="28"/>
          <w:szCs w:val="28"/>
        </w:rPr>
        <w:t>сензитивность</w:t>
      </w:r>
      <w:proofErr w:type="spellEnd"/>
      <w:r w:rsidR="0076497C" w:rsidRPr="00843831">
        <w:rPr>
          <w:rFonts w:ascii="Times New Roman" w:hAnsi="Times New Roman" w:cs="Times New Roman"/>
          <w:sz w:val="28"/>
          <w:szCs w:val="28"/>
        </w:rPr>
        <w:t xml:space="preserve"> младенца к социальным стимулам – лицу взрослого, его мимике, голосу, интонации, предпочтение говорящего и выразительного лица. </w:t>
      </w:r>
      <w:r w:rsidRPr="00843831">
        <w:rPr>
          <w:rFonts w:ascii="Times New Roman" w:hAnsi="Times New Roman" w:cs="Times New Roman"/>
          <w:sz w:val="28"/>
          <w:szCs w:val="28"/>
        </w:rPr>
        <w:t xml:space="preserve"> В 3-4 месяца у детей появляются качественно новые эм</w:t>
      </w:r>
      <w:r w:rsidR="00566B9D" w:rsidRPr="00843831">
        <w:rPr>
          <w:rFonts w:ascii="Times New Roman" w:hAnsi="Times New Roman" w:cs="Times New Roman"/>
          <w:sz w:val="28"/>
          <w:szCs w:val="28"/>
        </w:rPr>
        <w:t>оциональные состояния: удивление</w:t>
      </w:r>
      <w:r w:rsidRPr="00843831">
        <w:rPr>
          <w:rFonts w:ascii="Times New Roman" w:hAnsi="Times New Roman" w:cs="Times New Roman"/>
          <w:sz w:val="28"/>
          <w:szCs w:val="28"/>
        </w:rPr>
        <w:t xml:space="preserve"> в ответ на неожиданные воздействия (предъявление новой игрушки), беспокойство (тревожност</w:t>
      </w:r>
      <w:r w:rsidR="00E16A76" w:rsidRPr="00843831">
        <w:rPr>
          <w:rFonts w:ascii="Times New Roman" w:hAnsi="Times New Roman" w:cs="Times New Roman"/>
          <w:sz w:val="28"/>
          <w:szCs w:val="28"/>
        </w:rPr>
        <w:t>ь) при физическом дискомфорте (</w:t>
      </w:r>
      <w:r w:rsidRPr="00843831">
        <w:rPr>
          <w:rFonts w:ascii="Times New Roman" w:hAnsi="Times New Roman" w:cs="Times New Roman"/>
          <w:sz w:val="28"/>
          <w:szCs w:val="28"/>
        </w:rPr>
        <w:t>усиление беспорядочных движений, зажмуривание глаз, плач), расслабление при комфортном состоянии. Главным</w:t>
      </w:r>
      <w:r w:rsidR="00E16A76" w:rsidRPr="00843831">
        <w:rPr>
          <w:rFonts w:ascii="Times New Roman" w:hAnsi="Times New Roman" w:cs="Times New Roman"/>
          <w:sz w:val="28"/>
          <w:szCs w:val="28"/>
        </w:rPr>
        <w:t xml:space="preserve"> этапом в эмоциональном развитии</w:t>
      </w:r>
      <w:r w:rsidRPr="00843831">
        <w:rPr>
          <w:rFonts w:ascii="Times New Roman" w:hAnsi="Times New Roman" w:cs="Times New Roman"/>
          <w:sz w:val="28"/>
          <w:szCs w:val="28"/>
        </w:rPr>
        <w:t xml:space="preserve"> является формирование умения узнавать мать и радоваться ее приходу. После 3-4 месяцев он улыбается знакомым, но настораживается при  виде незнакомого человека. Однако</w:t>
      </w:r>
      <w:r w:rsidR="00DB13C4" w:rsidRPr="00843831">
        <w:rPr>
          <w:rFonts w:ascii="Times New Roman" w:hAnsi="Times New Roman" w:cs="Times New Roman"/>
          <w:sz w:val="28"/>
          <w:szCs w:val="28"/>
        </w:rPr>
        <w:t>,</w:t>
      </w:r>
      <w:r w:rsidRPr="00843831">
        <w:rPr>
          <w:rFonts w:ascii="Times New Roman" w:hAnsi="Times New Roman" w:cs="Times New Roman"/>
          <w:sz w:val="28"/>
          <w:szCs w:val="28"/>
        </w:rPr>
        <w:t xml:space="preserve"> если тот демонстрирует свое доброе отношение, улыбается ему, то настороженное внимание с</w:t>
      </w:r>
      <w:r w:rsidR="00E16A76" w:rsidRPr="00843831">
        <w:rPr>
          <w:rFonts w:ascii="Times New Roman" w:hAnsi="Times New Roman" w:cs="Times New Roman"/>
          <w:sz w:val="28"/>
          <w:szCs w:val="28"/>
        </w:rPr>
        <w:t>меняется радостью. К 7-8 месяцам</w:t>
      </w:r>
      <w:r w:rsidRPr="00843831">
        <w:rPr>
          <w:rFonts w:ascii="Times New Roman" w:hAnsi="Times New Roman" w:cs="Times New Roman"/>
          <w:sz w:val="28"/>
          <w:szCs w:val="28"/>
        </w:rPr>
        <w:t xml:space="preserve"> беспокойство и негативизм усиливается при появлении незнакомый людей, если при этом отсутствует мать.                                                                                              </w:t>
      </w:r>
      <w:r w:rsidR="00723B80" w:rsidRPr="00843831">
        <w:rPr>
          <w:rFonts w:ascii="Times New Roman" w:hAnsi="Times New Roman" w:cs="Times New Roman"/>
          <w:sz w:val="28"/>
          <w:szCs w:val="28"/>
        </w:rPr>
        <w:t xml:space="preserve">           </w:t>
      </w:r>
    </w:p>
    <w:p w:rsidR="00983D0D" w:rsidRPr="00843831" w:rsidRDefault="00723B80" w:rsidP="00843831">
      <w:pPr>
        <w:spacing w:after="0" w:line="360" w:lineRule="auto"/>
        <w:ind w:firstLine="708"/>
        <w:rPr>
          <w:rFonts w:ascii="Times New Roman" w:hAnsi="Times New Roman" w:cs="Times New Roman"/>
          <w:sz w:val="28"/>
          <w:szCs w:val="28"/>
        </w:rPr>
      </w:pPr>
      <w:r w:rsidRPr="00843831">
        <w:rPr>
          <w:rFonts w:ascii="Times New Roman" w:hAnsi="Times New Roman" w:cs="Times New Roman"/>
          <w:sz w:val="28"/>
          <w:szCs w:val="28"/>
        </w:rPr>
        <w:t>Показателем динамики эмоционального развития является не только нарастание интенсивности положительных реакций младенца, но и увеличение и усложнение его активной включенности в материнские импровизации (ожидание, возобновление контакта, проявления удивления и восторга).</w:t>
      </w:r>
    </w:p>
    <w:p w:rsidR="00671C7C" w:rsidRPr="00843831" w:rsidRDefault="00671C7C" w:rsidP="00843831">
      <w:pPr>
        <w:spacing w:after="0" w:line="360" w:lineRule="auto"/>
        <w:ind w:firstLine="708"/>
        <w:rPr>
          <w:rFonts w:ascii="Times New Roman" w:hAnsi="Times New Roman" w:cs="Times New Roman"/>
          <w:sz w:val="28"/>
          <w:szCs w:val="28"/>
        </w:rPr>
      </w:pPr>
      <w:r w:rsidRPr="00843831">
        <w:rPr>
          <w:rFonts w:ascii="Times New Roman" w:hAnsi="Times New Roman" w:cs="Times New Roman"/>
          <w:sz w:val="28"/>
          <w:szCs w:val="28"/>
        </w:rPr>
        <w:lastRenderedPageBreak/>
        <w:t xml:space="preserve">В атмосфере чуткости и доброжелательного внимания, родительской любви вырастает жизнерадостный, улыбчивый активный ребенок. Частые запреты, сухость и эмоциональная бедность общения приводит к замкнутости, угрюмости и плаксивости ребенка. </w:t>
      </w:r>
    </w:p>
    <w:p w:rsidR="00CA199C" w:rsidRPr="00843831" w:rsidRDefault="00983D0D" w:rsidP="00843831">
      <w:pPr>
        <w:spacing w:after="0" w:line="360" w:lineRule="auto"/>
        <w:ind w:firstLine="708"/>
        <w:rPr>
          <w:rFonts w:ascii="Times New Roman" w:hAnsi="Times New Roman" w:cs="Times New Roman"/>
          <w:sz w:val="28"/>
          <w:szCs w:val="28"/>
        </w:rPr>
      </w:pPr>
      <w:r w:rsidRPr="00843831">
        <w:rPr>
          <w:rFonts w:ascii="Times New Roman" w:hAnsi="Times New Roman" w:cs="Times New Roman"/>
          <w:sz w:val="28"/>
          <w:szCs w:val="28"/>
        </w:rPr>
        <w:t>Второе полугодие жизни ребенка традиционно характеризуется переходом к общению, строящемуся на основе общего интереса и совместных со взрослым действий с предметами (М.И. Лисина, 1978</w:t>
      </w:r>
      <w:r w:rsidR="00DB13C4" w:rsidRPr="00843831">
        <w:rPr>
          <w:rFonts w:ascii="Times New Roman" w:hAnsi="Times New Roman" w:cs="Times New Roman"/>
          <w:sz w:val="28"/>
          <w:szCs w:val="28"/>
        </w:rPr>
        <w:t>г.</w:t>
      </w:r>
      <w:r w:rsidRPr="00843831">
        <w:rPr>
          <w:rFonts w:ascii="Times New Roman" w:hAnsi="Times New Roman" w:cs="Times New Roman"/>
          <w:sz w:val="28"/>
          <w:szCs w:val="28"/>
        </w:rPr>
        <w:t>).</w:t>
      </w:r>
      <w:r w:rsidR="00E16A76" w:rsidRPr="00843831">
        <w:rPr>
          <w:rFonts w:ascii="Times New Roman" w:hAnsi="Times New Roman" w:cs="Times New Roman"/>
          <w:sz w:val="28"/>
          <w:szCs w:val="28"/>
        </w:rPr>
        <w:t xml:space="preserve"> </w:t>
      </w:r>
      <w:r w:rsidR="00F729AA" w:rsidRPr="00843831">
        <w:rPr>
          <w:rFonts w:ascii="Times New Roman" w:hAnsi="Times New Roman" w:cs="Times New Roman"/>
          <w:sz w:val="28"/>
          <w:szCs w:val="28"/>
        </w:rPr>
        <w:t>Ребенок с удовольствием включает взрослого в свою активность, п</w:t>
      </w:r>
      <w:r w:rsidRPr="00843831">
        <w:rPr>
          <w:rFonts w:ascii="Times New Roman" w:hAnsi="Times New Roman" w:cs="Times New Roman"/>
          <w:sz w:val="28"/>
          <w:szCs w:val="28"/>
        </w:rPr>
        <w:t xml:space="preserve">ереживание общего удовольствия в непосредственном эмоциональном общении дополняется совместным переживанием впечатлений от сенсорных свойств предметов и действий с ними, что является основой совместно разделенного внимания </w:t>
      </w:r>
      <w:r w:rsidR="006A43AF" w:rsidRPr="00843831">
        <w:rPr>
          <w:rFonts w:ascii="Times New Roman" w:hAnsi="Times New Roman" w:cs="Times New Roman"/>
          <w:sz w:val="28"/>
          <w:szCs w:val="28"/>
        </w:rPr>
        <w:t>–</w:t>
      </w:r>
      <w:r w:rsidRPr="00843831">
        <w:rPr>
          <w:rFonts w:ascii="Times New Roman" w:hAnsi="Times New Roman" w:cs="Times New Roman"/>
          <w:sz w:val="28"/>
          <w:szCs w:val="28"/>
        </w:rPr>
        <w:t xml:space="preserve"> первого шага в обеспечении возможности  совместно разделенного действия и в будущей произвольной организации ребенка взрослым.</w:t>
      </w:r>
    </w:p>
    <w:p w:rsidR="006A43AF" w:rsidRPr="00843831" w:rsidRDefault="00CA199C" w:rsidP="00843831">
      <w:pPr>
        <w:spacing w:after="0" w:line="360" w:lineRule="auto"/>
        <w:ind w:firstLine="708"/>
        <w:rPr>
          <w:rFonts w:ascii="Times New Roman" w:hAnsi="Times New Roman" w:cs="Times New Roman"/>
          <w:sz w:val="28"/>
          <w:szCs w:val="28"/>
        </w:rPr>
      </w:pPr>
      <w:r w:rsidRPr="00843831">
        <w:rPr>
          <w:rFonts w:ascii="Times New Roman" w:hAnsi="Times New Roman" w:cs="Times New Roman"/>
          <w:sz w:val="28"/>
          <w:szCs w:val="28"/>
        </w:rPr>
        <w:t xml:space="preserve">Второй год жизни ребенка – это вновь перемены, новый опыт, удивительные переживания, стремительное развитие. Встав на ноги и научившись ходить, ребенок впервые ощущает себя самостоятельным существом. Вдохнув воздуха свободы, он настойчиво начинает бороться за свои права. Ничто не проходит мимо его внимания: животные, птицы, транспорт, игрушки, новая одежда – всё это очень важно для малыша, мозг получает новую информацию, которая необходима для его развития. </w:t>
      </w:r>
      <w:r w:rsidR="00F729AA" w:rsidRPr="00843831">
        <w:rPr>
          <w:rFonts w:ascii="Times New Roman" w:hAnsi="Times New Roman" w:cs="Times New Roman"/>
          <w:sz w:val="28"/>
          <w:szCs w:val="28"/>
        </w:rPr>
        <w:t xml:space="preserve">Взрослые должны чутко реагировать на все переживания ребенка, радоваться вместе с ним, сочувствовать при </w:t>
      </w:r>
      <w:r w:rsidR="00716992" w:rsidRPr="00843831">
        <w:rPr>
          <w:rFonts w:ascii="Times New Roman" w:hAnsi="Times New Roman" w:cs="Times New Roman"/>
          <w:sz w:val="28"/>
          <w:szCs w:val="28"/>
        </w:rPr>
        <w:t>огорчениях, помогать ему понять причину того или иного переживания, выразив его словами.</w:t>
      </w:r>
      <w:r w:rsidR="00EB7110" w:rsidRPr="00843831">
        <w:rPr>
          <w:rFonts w:ascii="Times New Roman" w:hAnsi="Times New Roman" w:cs="Times New Roman"/>
          <w:sz w:val="28"/>
          <w:szCs w:val="28"/>
        </w:rPr>
        <w:t xml:space="preserve"> </w:t>
      </w:r>
      <w:r w:rsidR="00716992" w:rsidRPr="00843831">
        <w:rPr>
          <w:rFonts w:ascii="Times New Roman" w:hAnsi="Times New Roman" w:cs="Times New Roman"/>
          <w:sz w:val="28"/>
          <w:szCs w:val="28"/>
        </w:rPr>
        <w:t>Следует осторожно и внимательно относится к своим словесным обращениям, оценкам, необходимо избегать установок, которые впоследствии могут отрицательно проявиться в поведени</w:t>
      </w:r>
      <w:r w:rsidR="006A43AF" w:rsidRPr="00843831">
        <w:rPr>
          <w:rFonts w:ascii="Times New Roman" w:hAnsi="Times New Roman" w:cs="Times New Roman"/>
          <w:sz w:val="28"/>
          <w:szCs w:val="28"/>
        </w:rPr>
        <w:t>и ребенка, делая его жизнь стере</w:t>
      </w:r>
      <w:r w:rsidR="00716992" w:rsidRPr="00843831">
        <w:rPr>
          <w:rFonts w:ascii="Times New Roman" w:hAnsi="Times New Roman" w:cs="Times New Roman"/>
          <w:sz w:val="28"/>
          <w:szCs w:val="28"/>
        </w:rPr>
        <w:t xml:space="preserve">отипной и эмоционально ограниченной. </w:t>
      </w:r>
    </w:p>
    <w:p w:rsidR="007401E3" w:rsidRPr="00843831" w:rsidRDefault="00CA199C" w:rsidP="00843831">
      <w:pPr>
        <w:spacing w:after="0" w:line="360" w:lineRule="auto"/>
        <w:ind w:firstLine="708"/>
        <w:rPr>
          <w:rFonts w:ascii="Times New Roman" w:hAnsi="Times New Roman" w:cs="Times New Roman"/>
          <w:sz w:val="28"/>
          <w:szCs w:val="28"/>
        </w:rPr>
      </w:pPr>
      <w:r w:rsidRPr="00843831">
        <w:rPr>
          <w:rFonts w:ascii="Times New Roman" w:hAnsi="Times New Roman" w:cs="Times New Roman"/>
          <w:sz w:val="28"/>
          <w:szCs w:val="28"/>
        </w:rPr>
        <w:t xml:space="preserve">Малыша в этом возрасте нельзя заставить быть внимательным, но заинтересовать его можно многим. Стремление к независимости нередко </w:t>
      </w:r>
      <w:r w:rsidRPr="00843831">
        <w:rPr>
          <w:rFonts w:ascii="Times New Roman" w:hAnsi="Times New Roman" w:cs="Times New Roman"/>
          <w:sz w:val="28"/>
          <w:szCs w:val="28"/>
        </w:rPr>
        <w:lastRenderedPageBreak/>
        <w:t>выражается в негативном поведении. Он протестует против управления собой и каких-либо ограничений. Это есть кризис первого года жизни, который сопровождается конфликтностью, неустойчивостью и противоречивостью.</w:t>
      </w:r>
    </w:p>
    <w:p w:rsidR="00E94D86" w:rsidRPr="00843831" w:rsidRDefault="007401E3" w:rsidP="00843831">
      <w:pPr>
        <w:spacing w:after="0" w:line="360" w:lineRule="auto"/>
        <w:ind w:firstLine="708"/>
        <w:rPr>
          <w:rFonts w:ascii="Times New Roman" w:hAnsi="Times New Roman" w:cs="Times New Roman"/>
          <w:sz w:val="28"/>
          <w:szCs w:val="28"/>
        </w:rPr>
      </w:pPr>
      <w:r w:rsidRPr="00843831">
        <w:rPr>
          <w:rFonts w:ascii="Times New Roman" w:hAnsi="Times New Roman" w:cs="Times New Roman"/>
          <w:sz w:val="28"/>
          <w:szCs w:val="28"/>
        </w:rPr>
        <w:t>Сложности адаптации, которые испытывает ребенок в это критическое время, проявляются в том, что он, оставшись один, попадает под власть силовых воздействий окружающего сенсорного поля (К. Левин). Новые динамические «полевые впечатления» начинают захватывать ребенка настолько, что это временно мешает развитию его взаимодействия со взрослыми.</w:t>
      </w:r>
    </w:p>
    <w:p w:rsidR="003F4FD9" w:rsidRPr="00843831" w:rsidRDefault="00E94D86" w:rsidP="00843831">
      <w:pPr>
        <w:spacing w:after="0" w:line="360" w:lineRule="auto"/>
        <w:ind w:firstLine="708"/>
        <w:rPr>
          <w:rFonts w:ascii="Times New Roman" w:hAnsi="Times New Roman" w:cs="Times New Roman"/>
          <w:sz w:val="28"/>
          <w:szCs w:val="28"/>
        </w:rPr>
      </w:pPr>
      <w:r w:rsidRPr="00843831">
        <w:rPr>
          <w:rFonts w:ascii="Times New Roman" w:hAnsi="Times New Roman" w:cs="Times New Roman"/>
          <w:sz w:val="28"/>
          <w:szCs w:val="28"/>
        </w:rPr>
        <w:t>Выход из первого аффективного кризиса возможен наиболее безболезненно, если взрослый не перекладывает вину на ребенка и чувствует, что трудности его организации создает его непосредственная захваченность динамикой окружающего поля. В этом случае он не вступает в конфликт ни с малышом, ни с полевыми тенденциями, а скорее использует их, пытаясь переключить внимание ребенка в правильном направлении.</w:t>
      </w:r>
    </w:p>
    <w:p w:rsidR="00EB7110" w:rsidRPr="00843831" w:rsidRDefault="003F4FD9" w:rsidP="00843831">
      <w:pPr>
        <w:spacing w:after="0" w:line="360" w:lineRule="auto"/>
        <w:ind w:firstLine="708"/>
        <w:rPr>
          <w:rFonts w:ascii="Times New Roman" w:hAnsi="Times New Roman" w:cs="Times New Roman"/>
          <w:sz w:val="28"/>
          <w:szCs w:val="28"/>
        </w:rPr>
      </w:pPr>
      <w:r w:rsidRPr="00843831">
        <w:rPr>
          <w:rFonts w:ascii="Times New Roman" w:hAnsi="Times New Roman" w:cs="Times New Roman"/>
          <w:sz w:val="28"/>
          <w:szCs w:val="28"/>
        </w:rPr>
        <w:t>Для раннего возраста характерны яркие эмоциональные реакции, связанные с непосредственными желаниями ребенка.</w:t>
      </w:r>
      <w:r w:rsidR="004F302B" w:rsidRPr="00843831">
        <w:rPr>
          <w:rFonts w:ascii="Times New Roman" w:hAnsi="Times New Roman" w:cs="Times New Roman"/>
          <w:sz w:val="28"/>
          <w:szCs w:val="28"/>
        </w:rPr>
        <w:t xml:space="preserve"> Им свойственно заряжаться как положительными, так и отрицательными эмоциями взрослых и сверстников, подражать их действиям</w:t>
      </w:r>
      <w:r w:rsidR="00EB7110" w:rsidRPr="00843831">
        <w:rPr>
          <w:rFonts w:ascii="Times New Roman" w:hAnsi="Times New Roman" w:cs="Times New Roman"/>
          <w:sz w:val="28"/>
          <w:szCs w:val="28"/>
        </w:rPr>
        <w:t>.</w:t>
      </w:r>
    </w:p>
    <w:p w:rsidR="000C09A4" w:rsidRPr="00843831" w:rsidRDefault="00EB7110" w:rsidP="00843831">
      <w:pPr>
        <w:spacing w:after="0" w:line="360" w:lineRule="auto"/>
        <w:rPr>
          <w:rFonts w:ascii="Times New Roman" w:hAnsi="Times New Roman" w:cs="Times New Roman"/>
          <w:sz w:val="28"/>
          <w:szCs w:val="28"/>
        </w:rPr>
      </w:pPr>
      <w:r w:rsidRPr="00843831">
        <w:rPr>
          <w:rFonts w:ascii="Times New Roman" w:hAnsi="Times New Roman" w:cs="Times New Roman"/>
          <w:sz w:val="28"/>
          <w:szCs w:val="28"/>
        </w:rPr>
        <w:t>Пение птиц, распустившийся цветок, солнечное утро, аромат цветущих деревьев, первый снежок, темные тучки и другие природные явления</w:t>
      </w:r>
      <w:r w:rsidR="00E16A76" w:rsidRPr="00843831">
        <w:rPr>
          <w:rFonts w:ascii="Times New Roman" w:hAnsi="Times New Roman" w:cs="Times New Roman"/>
          <w:sz w:val="28"/>
          <w:szCs w:val="28"/>
        </w:rPr>
        <w:t xml:space="preserve"> –</w:t>
      </w:r>
      <w:r w:rsidRPr="00843831">
        <w:rPr>
          <w:rFonts w:ascii="Times New Roman" w:hAnsi="Times New Roman" w:cs="Times New Roman"/>
          <w:sz w:val="28"/>
          <w:szCs w:val="28"/>
        </w:rPr>
        <w:t xml:space="preserve"> в</w:t>
      </w:r>
      <w:r w:rsidR="00E16A76" w:rsidRPr="00843831">
        <w:rPr>
          <w:rFonts w:ascii="Times New Roman" w:hAnsi="Times New Roman" w:cs="Times New Roman"/>
          <w:sz w:val="28"/>
          <w:szCs w:val="28"/>
        </w:rPr>
        <w:t>с</w:t>
      </w:r>
      <w:r w:rsidRPr="00843831">
        <w:rPr>
          <w:rFonts w:ascii="Times New Roman" w:hAnsi="Times New Roman" w:cs="Times New Roman"/>
          <w:sz w:val="28"/>
          <w:szCs w:val="28"/>
        </w:rPr>
        <w:t>е это наполняет нашу жизнь красками, нужно научиться видеть такие приятные мелочи вокруг</w:t>
      </w:r>
      <w:r w:rsidR="00CD4290" w:rsidRPr="00843831">
        <w:rPr>
          <w:rFonts w:ascii="Times New Roman" w:hAnsi="Times New Roman" w:cs="Times New Roman"/>
          <w:sz w:val="28"/>
          <w:szCs w:val="28"/>
        </w:rPr>
        <w:t>, уметь показывать их</w:t>
      </w:r>
      <w:r w:rsidR="00E16A76" w:rsidRPr="00843831">
        <w:rPr>
          <w:rFonts w:ascii="Times New Roman" w:hAnsi="Times New Roman" w:cs="Times New Roman"/>
          <w:sz w:val="28"/>
          <w:szCs w:val="28"/>
        </w:rPr>
        <w:t xml:space="preserve"> ребенку</w:t>
      </w:r>
      <w:r w:rsidRPr="00843831">
        <w:rPr>
          <w:rFonts w:ascii="Times New Roman" w:hAnsi="Times New Roman" w:cs="Times New Roman"/>
          <w:sz w:val="28"/>
          <w:szCs w:val="28"/>
        </w:rPr>
        <w:t xml:space="preserve"> и </w:t>
      </w:r>
      <w:r w:rsidR="00CD4290" w:rsidRPr="00843831">
        <w:rPr>
          <w:rFonts w:ascii="Times New Roman" w:hAnsi="Times New Roman" w:cs="Times New Roman"/>
          <w:sz w:val="28"/>
          <w:szCs w:val="28"/>
        </w:rPr>
        <w:t xml:space="preserve">учить </w:t>
      </w:r>
      <w:r w:rsidRPr="00843831">
        <w:rPr>
          <w:rFonts w:ascii="Times New Roman" w:hAnsi="Times New Roman" w:cs="Times New Roman"/>
          <w:sz w:val="28"/>
          <w:szCs w:val="28"/>
        </w:rPr>
        <w:t>любить жизнь во всем ее многообразии. А что касается проблем и неприятностей … весь вопрос в том, умеем ли мы на них грамотно реагировать. А это уже задача родителей</w:t>
      </w:r>
      <w:r w:rsidR="00CD4290" w:rsidRPr="00843831">
        <w:rPr>
          <w:rFonts w:ascii="Times New Roman" w:hAnsi="Times New Roman" w:cs="Times New Roman"/>
          <w:sz w:val="28"/>
          <w:szCs w:val="28"/>
        </w:rPr>
        <w:t>.</w:t>
      </w:r>
    </w:p>
    <w:p w:rsidR="00367537" w:rsidRPr="00843831" w:rsidRDefault="00367537" w:rsidP="00843831">
      <w:pPr>
        <w:spacing w:after="0" w:line="360" w:lineRule="auto"/>
        <w:ind w:firstLine="708"/>
        <w:rPr>
          <w:rFonts w:ascii="Times New Roman" w:hAnsi="Times New Roman" w:cs="Times New Roman"/>
          <w:sz w:val="28"/>
          <w:szCs w:val="28"/>
        </w:rPr>
      </w:pPr>
      <w:r w:rsidRPr="00843831">
        <w:rPr>
          <w:rFonts w:ascii="Times New Roman" w:hAnsi="Times New Roman" w:cs="Times New Roman"/>
          <w:sz w:val="28"/>
          <w:szCs w:val="28"/>
        </w:rPr>
        <w:t xml:space="preserve">При приближении к кризису трех лет, наблюдаются аффективные реакции на трудности, с которыми сталкивается ребенок. Он пытается что-то сделать самостоятельно, но у него ничего не получается или рядом в нужный </w:t>
      </w:r>
      <w:r w:rsidRPr="00843831">
        <w:rPr>
          <w:rFonts w:ascii="Times New Roman" w:hAnsi="Times New Roman" w:cs="Times New Roman"/>
          <w:sz w:val="28"/>
          <w:szCs w:val="28"/>
        </w:rPr>
        <w:lastRenderedPageBreak/>
        <w:t>момент не оказывается взрослого. В такой ситуации вероятна эмоциональная вспышка. Аффективные вспышки лучше всего гасятся тогда, когда взрослые достаточно спокойно на н</w:t>
      </w:r>
      <w:r w:rsidR="00DB13C4" w:rsidRPr="00843831">
        <w:rPr>
          <w:rFonts w:ascii="Times New Roman" w:hAnsi="Times New Roman" w:cs="Times New Roman"/>
          <w:sz w:val="28"/>
          <w:szCs w:val="28"/>
        </w:rPr>
        <w:t xml:space="preserve">их реагируют, а по возможности, </w:t>
      </w:r>
      <w:r w:rsidRPr="00843831">
        <w:rPr>
          <w:rFonts w:ascii="Times New Roman" w:hAnsi="Times New Roman" w:cs="Times New Roman"/>
          <w:sz w:val="28"/>
          <w:szCs w:val="28"/>
        </w:rPr>
        <w:t xml:space="preserve"> вообще игнорируют. В противном случае, особое внимание взрослого</w:t>
      </w:r>
      <w:r w:rsidR="00874800" w:rsidRPr="00843831">
        <w:rPr>
          <w:rFonts w:ascii="Times New Roman" w:hAnsi="Times New Roman" w:cs="Times New Roman"/>
          <w:sz w:val="28"/>
          <w:szCs w:val="28"/>
        </w:rPr>
        <w:t xml:space="preserve"> действует как положительное подкрепление: ребенок быстро замечает, что уговоры и прочие приятные моменты в общении следуют за его слезами или злостью, и начинает капризничать чаще, чтобы этого добиться. (И.Ю Кулагина)</w:t>
      </w:r>
      <w:r w:rsidR="00EB7110" w:rsidRPr="00843831">
        <w:rPr>
          <w:rFonts w:ascii="Times New Roman" w:hAnsi="Times New Roman" w:cs="Times New Roman"/>
          <w:sz w:val="28"/>
          <w:szCs w:val="28"/>
        </w:rPr>
        <w:t>.</w:t>
      </w:r>
    </w:p>
    <w:p w:rsidR="00FB00BB" w:rsidRPr="00843831" w:rsidRDefault="00640619" w:rsidP="00843831">
      <w:pPr>
        <w:spacing w:after="0" w:line="360" w:lineRule="auto"/>
        <w:ind w:firstLine="708"/>
        <w:rPr>
          <w:rFonts w:ascii="Times New Roman" w:hAnsi="Times New Roman" w:cs="Times New Roman"/>
          <w:sz w:val="28"/>
          <w:szCs w:val="28"/>
        </w:rPr>
      </w:pPr>
      <w:r w:rsidRPr="00843831">
        <w:rPr>
          <w:rFonts w:ascii="Times New Roman" w:hAnsi="Times New Roman" w:cs="Times New Roman"/>
          <w:sz w:val="28"/>
          <w:szCs w:val="28"/>
        </w:rPr>
        <w:t>В данном периоде у ребенка обостряется внимание к собственным телесным ощущениям, к эмоциональным  проявлениям окружающих. Интерес к собственному телу абсолютно нормальный этап  в развитии. А область половых органов очень богата нервными окончаниями и. касаясь ее, ребенок испытывает новые ощущен</w:t>
      </w:r>
      <w:r w:rsidR="00DB13C4" w:rsidRPr="00843831">
        <w:rPr>
          <w:rFonts w:ascii="Times New Roman" w:hAnsi="Times New Roman" w:cs="Times New Roman"/>
          <w:sz w:val="28"/>
          <w:szCs w:val="28"/>
        </w:rPr>
        <w:t xml:space="preserve">ия. При длительном дискомфорте, </w:t>
      </w:r>
      <w:r w:rsidR="00610A82" w:rsidRPr="00843831">
        <w:rPr>
          <w:rFonts w:ascii="Times New Roman" w:hAnsi="Times New Roman" w:cs="Times New Roman"/>
          <w:sz w:val="28"/>
          <w:szCs w:val="28"/>
        </w:rPr>
        <w:t>излишней строгости, о</w:t>
      </w:r>
      <w:r w:rsidR="00E279DF" w:rsidRPr="00843831">
        <w:rPr>
          <w:rFonts w:ascii="Times New Roman" w:hAnsi="Times New Roman" w:cs="Times New Roman"/>
          <w:sz w:val="28"/>
          <w:szCs w:val="28"/>
        </w:rPr>
        <w:t xml:space="preserve">граничении активности, </w:t>
      </w:r>
      <w:r w:rsidR="00610A82" w:rsidRPr="00843831">
        <w:rPr>
          <w:rFonts w:ascii="Times New Roman" w:hAnsi="Times New Roman" w:cs="Times New Roman"/>
          <w:sz w:val="28"/>
          <w:szCs w:val="28"/>
        </w:rPr>
        <w:t xml:space="preserve"> могут появиться навязчивые движения с половыми органами, </w:t>
      </w:r>
      <w:proofErr w:type="spellStart"/>
      <w:r w:rsidR="00DC7475" w:rsidRPr="00843831">
        <w:rPr>
          <w:rFonts w:ascii="Times New Roman" w:hAnsi="Times New Roman" w:cs="Times New Roman"/>
          <w:sz w:val="28"/>
          <w:szCs w:val="28"/>
        </w:rPr>
        <w:t>тере</w:t>
      </w:r>
      <w:r w:rsidR="00610A82" w:rsidRPr="00843831">
        <w:rPr>
          <w:rFonts w:ascii="Times New Roman" w:hAnsi="Times New Roman" w:cs="Times New Roman"/>
          <w:sz w:val="28"/>
          <w:szCs w:val="28"/>
        </w:rPr>
        <w:t>бением</w:t>
      </w:r>
      <w:proofErr w:type="spellEnd"/>
      <w:r w:rsidR="00DB13C4" w:rsidRPr="00843831">
        <w:rPr>
          <w:rFonts w:ascii="Times New Roman" w:hAnsi="Times New Roman" w:cs="Times New Roman"/>
          <w:sz w:val="28"/>
          <w:szCs w:val="28"/>
        </w:rPr>
        <w:t xml:space="preserve"> волос, </w:t>
      </w:r>
      <w:r w:rsidR="00610A82" w:rsidRPr="00843831">
        <w:rPr>
          <w:rFonts w:ascii="Times New Roman" w:hAnsi="Times New Roman" w:cs="Times New Roman"/>
          <w:sz w:val="28"/>
          <w:szCs w:val="28"/>
        </w:rPr>
        <w:t>сосание</w:t>
      </w:r>
      <w:r w:rsidR="00DB13C4" w:rsidRPr="00843831">
        <w:rPr>
          <w:rFonts w:ascii="Times New Roman" w:hAnsi="Times New Roman" w:cs="Times New Roman"/>
          <w:sz w:val="28"/>
          <w:szCs w:val="28"/>
        </w:rPr>
        <w:t>м</w:t>
      </w:r>
      <w:r w:rsidR="00610A82" w:rsidRPr="00843831">
        <w:rPr>
          <w:rFonts w:ascii="Times New Roman" w:hAnsi="Times New Roman" w:cs="Times New Roman"/>
          <w:sz w:val="28"/>
          <w:szCs w:val="28"/>
        </w:rPr>
        <w:t xml:space="preserve"> большого пальца и другие </w:t>
      </w:r>
      <w:proofErr w:type="spellStart"/>
      <w:r w:rsidR="00610A82" w:rsidRPr="00843831">
        <w:rPr>
          <w:rFonts w:ascii="Times New Roman" w:hAnsi="Times New Roman" w:cs="Times New Roman"/>
          <w:sz w:val="28"/>
          <w:szCs w:val="28"/>
        </w:rPr>
        <w:t>аутостимуляции</w:t>
      </w:r>
      <w:proofErr w:type="spellEnd"/>
      <w:r w:rsidR="00610A82" w:rsidRPr="00843831">
        <w:rPr>
          <w:rFonts w:ascii="Times New Roman" w:hAnsi="Times New Roman" w:cs="Times New Roman"/>
          <w:sz w:val="28"/>
          <w:szCs w:val="28"/>
          <w:highlight w:val="yellow"/>
        </w:rPr>
        <w:t>.</w:t>
      </w:r>
      <w:r w:rsidR="009C3E64" w:rsidRPr="00843831">
        <w:rPr>
          <w:rFonts w:ascii="Times New Roman" w:hAnsi="Times New Roman" w:cs="Times New Roman"/>
          <w:sz w:val="28"/>
          <w:szCs w:val="28"/>
        </w:rPr>
        <w:t xml:space="preserve"> </w:t>
      </w:r>
      <w:r w:rsidR="00610A82" w:rsidRPr="00843831">
        <w:rPr>
          <w:rFonts w:ascii="Times New Roman" w:hAnsi="Times New Roman" w:cs="Times New Roman"/>
          <w:sz w:val="28"/>
          <w:szCs w:val="28"/>
        </w:rPr>
        <w:t xml:space="preserve"> </w:t>
      </w:r>
      <w:r w:rsidR="009C3E64" w:rsidRPr="00843831">
        <w:rPr>
          <w:rFonts w:ascii="Times New Roman" w:hAnsi="Times New Roman" w:cs="Times New Roman"/>
          <w:sz w:val="28"/>
          <w:szCs w:val="28"/>
        </w:rPr>
        <w:t xml:space="preserve"> </w:t>
      </w:r>
    </w:p>
    <w:p w:rsidR="004F302B" w:rsidRPr="00843831" w:rsidRDefault="00610A82" w:rsidP="00843831">
      <w:pPr>
        <w:spacing w:after="0" w:line="360" w:lineRule="auto"/>
        <w:ind w:firstLine="708"/>
        <w:rPr>
          <w:rFonts w:ascii="Times New Roman" w:hAnsi="Times New Roman" w:cs="Times New Roman"/>
          <w:sz w:val="28"/>
          <w:szCs w:val="28"/>
        </w:rPr>
      </w:pPr>
      <w:r w:rsidRPr="00843831">
        <w:rPr>
          <w:rFonts w:ascii="Times New Roman" w:hAnsi="Times New Roman" w:cs="Times New Roman"/>
          <w:sz w:val="28"/>
          <w:szCs w:val="28"/>
        </w:rPr>
        <w:t>Это</w:t>
      </w:r>
      <w:r w:rsidR="0003206D" w:rsidRPr="00843831">
        <w:rPr>
          <w:rFonts w:ascii="Times New Roman" w:hAnsi="Times New Roman" w:cs="Times New Roman"/>
          <w:sz w:val="28"/>
          <w:szCs w:val="28"/>
        </w:rPr>
        <w:t xml:space="preserve"> своеобразная компенсация  и проблемы эмоционального контакта с родителями, которые могут нарастать при недостатке должного внимания. </w:t>
      </w:r>
      <w:r w:rsidR="009C3E64" w:rsidRPr="00843831">
        <w:rPr>
          <w:rFonts w:ascii="Times New Roman" w:hAnsi="Times New Roman" w:cs="Times New Roman"/>
          <w:sz w:val="28"/>
          <w:szCs w:val="28"/>
        </w:rPr>
        <w:t>Важно не заострять внимание на неестественных движениях, ребенок делает это неосознанно и если пытаться запретить их совершать путем давления</w:t>
      </w:r>
      <w:r w:rsidR="00DB13C4" w:rsidRPr="00843831">
        <w:rPr>
          <w:rFonts w:ascii="Times New Roman" w:hAnsi="Times New Roman" w:cs="Times New Roman"/>
          <w:sz w:val="28"/>
          <w:szCs w:val="28"/>
        </w:rPr>
        <w:t>, то это</w:t>
      </w:r>
      <w:r w:rsidR="009C3E64" w:rsidRPr="00843831">
        <w:rPr>
          <w:rFonts w:ascii="Times New Roman" w:hAnsi="Times New Roman" w:cs="Times New Roman"/>
          <w:sz w:val="28"/>
          <w:szCs w:val="28"/>
        </w:rPr>
        <w:t xml:space="preserve"> только усугубит</w:t>
      </w:r>
      <w:r w:rsidR="00BF166B" w:rsidRPr="00843831">
        <w:rPr>
          <w:rFonts w:ascii="Times New Roman" w:hAnsi="Times New Roman" w:cs="Times New Roman"/>
          <w:sz w:val="28"/>
          <w:szCs w:val="28"/>
        </w:rPr>
        <w:t xml:space="preserve"> эмоциональное состояние малыша. Неадекватное реагирование со стороны близких может вызвать в ребенке еще большее волнение и испуг.</w:t>
      </w:r>
      <w:r w:rsidR="0003206D" w:rsidRPr="00843831">
        <w:rPr>
          <w:rFonts w:ascii="Times New Roman" w:hAnsi="Times New Roman" w:cs="Times New Roman"/>
          <w:sz w:val="28"/>
          <w:szCs w:val="28"/>
        </w:rPr>
        <w:t>Клинической предпосылкой является повыше</w:t>
      </w:r>
      <w:r w:rsidR="00843831" w:rsidRPr="00843831">
        <w:rPr>
          <w:rFonts w:ascii="Times New Roman" w:hAnsi="Times New Roman" w:cs="Times New Roman"/>
          <w:sz w:val="28"/>
          <w:szCs w:val="28"/>
        </w:rPr>
        <w:t>нный уровень возбудимости, которая</w:t>
      </w:r>
      <w:r w:rsidR="0003206D" w:rsidRPr="00843831">
        <w:rPr>
          <w:rFonts w:ascii="Times New Roman" w:hAnsi="Times New Roman" w:cs="Times New Roman"/>
          <w:sz w:val="28"/>
          <w:szCs w:val="28"/>
        </w:rPr>
        <w:t xml:space="preserve"> может возникнуть из-за патологии беременности</w:t>
      </w:r>
      <w:r w:rsidR="004F302B" w:rsidRPr="00843831">
        <w:rPr>
          <w:rFonts w:ascii="Times New Roman" w:hAnsi="Times New Roman" w:cs="Times New Roman"/>
          <w:sz w:val="28"/>
          <w:szCs w:val="28"/>
        </w:rPr>
        <w:t>.</w:t>
      </w:r>
      <w:r w:rsidR="0003206D" w:rsidRPr="00843831">
        <w:rPr>
          <w:rFonts w:ascii="Times New Roman" w:hAnsi="Times New Roman" w:cs="Times New Roman"/>
          <w:sz w:val="28"/>
          <w:szCs w:val="28"/>
        </w:rPr>
        <w:t xml:space="preserve"> </w:t>
      </w:r>
      <w:r w:rsidR="009C3E64" w:rsidRPr="00843831">
        <w:rPr>
          <w:rFonts w:ascii="Times New Roman" w:hAnsi="Times New Roman" w:cs="Times New Roman"/>
          <w:sz w:val="28"/>
          <w:szCs w:val="28"/>
        </w:rPr>
        <w:t xml:space="preserve">  Вторичные, патологические </w:t>
      </w:r>
      <w:proofErr w:type="spellStart"/>
      <w:r w:rsidR="009C3E64" w:rsidRPr="00843831">
        <w:rPr>
          <w:rFonts w:ascii="Times New Roman" w:hAnsi="Times New Roman" w:cs="Times New Roman"/>
          <w:sz w:val="28"/>
          <w:szCs w:val="28"/>
        </w:rPr>
        <w:t>стериотипы</w:t>
      </w:r>
      <w:proofErr w:type="spellEnd"/>
      <w:r w:rsidR="009C3E64" w:rsidRPr="00843831">
        <w:rPr>
          <w:rFonts w:ascii="Times New Roman" w:hAnsi="Times New Roman" w:cs="Times New Roman"/>
          <w:sz w:val="28"/>
          <w:szCs w:val="28"/>
        </w:rPr>
        <w:t xml:space="preserve"> возникают при нарушениях развития нервной системы ( аутизм, умственная отст</w:t>
      </w:r>
      <w:r w:rsidR="00843831" w:rsidRPr="00843831">
        <w:rPr>
          <w:rFonts w:ascii="Times New Roman" w:hAnsi="Times New Roman" w:cs="Times New Roman"/>
          <w:sz w:val="28"/>
          <w:szCs w:val="28"/>
        </w:rPr>
        <w:t xml:space="preserve">алость, синдром </w:t>
      </w:r>
      <w:proofErr w:type="spellStart"/>
      <w:r w:rsidR="00843831" w:rsidRPr="00843831">
        <w:rPr>
          <w:rFonts w:ascii="Times New Roman" w:hAnsi="Times New Roman" w:cs="Times New Roman"/>
          <w:sz w:val="28"/>
          <w:szCs w:val="28"/>
        </w:rPr>
        <w:t>Ретта</w:t>
      </w:r>
      <w:proofErr w:type="spellEnd"/>
      <w:r w:rsidR="00843831" w:rsidRPr="00843831">
        <w:rPr>
          <w:rFonts w:ascii="Times New Roman" w:hAnsi="Times New Roman" w:cs="Times New Roman"/>
          <w:sz w:val="28"/>
          <w:szCs w:val="28"/>
        </w:rPr>
        <w:t>, сенсорные нарушения</w:t>
      </w:r>
      <w:r w:rsidR="009C3E64" w:rsidRPr="00843831">
        <w:rPr>
          <w:rFonts w:ascii="Times New Roman" w:hAnsi="Times New Roman" w:cs="Times New Roman"/>
          <w:sz w:val="28"/>
          <w:szCs w:val="28"/>
        </w:rPr>
        <w:t>). В таком случае, лечение навязчивых движений основано на терапии основного расстройства</w:t>
      </w:r>
      <w:r w:rsidR="00CD4290" w:rsidRPr="00843831">
        <w:rPr>
          <w:rFonts w:ascii="Times New Roman" w:hAnsi="Times New Roman" w:cs="Times New Roman"/>
          <w:sz w:val="28"/>
          <w:szCs w:val="28"/>
        </w:rPr>
        <w:t>.</w:t>
      </w:r>
    </w:p>
    <w:p w:rsidR="00590934" w:rsidRDefault="006E6711" w:rsidP="00843831">
      <w:pPr>
        <w:spacing w:after="0" w:line="360" w:lineRule="auto"/>
        <w:ind w:firstLine="708"/>
        <w:rPr>
          <w:rFonts w:ascii="Times New Roman" w:hAnsi="Times New Roman" w:cs="Times New Roman"/>
          <w:sz w:val="28"/>
          <w:szCs w:val="28"/>
        </w:rPr>
      </w:pPr>
      <w:r w:rsidRPr="00843831">
        <w:rPr>
          <w:rFonts w:ascii="Times New Roman" w:hAnsi="Times New Roman" w:cs="Times New Roman"/>
          <w:sz w:val="28"/>
          <w:szCs w:val="28"/>
        </w:rPr>
        <w:t>Подводя итог вышесказанному, хочется отметить важность постоянного позитивного взаимодействия ребенка раннего возраста с близкими людьми, в первую очередь</w:t>
      </w:r>
      <w:r w:rsidR="00843831" w:rsidRPr="00843831">
        <w:rPr>
          <w:rFonts w:ascii="Times New Roman" w:hAnsi="Times New Roman" w:cs="Times New Roman"/>
          <w:sz w:val="28"/>
          <w:szCs w:val="28"/>
        </w:rPr>
        <w:t>,</w:t>
      </w:r>
      <w:r w:rsidRPr="00843831">
        <w:rPr>
          <w:rFonts w:ascii="Times New Roman" w:hAnsi="Times New Roman" w:cs="Times New Roman"/>
          <w:sz w:val="28"/>
          <w:szCs w:val="28"/>
        </w:rPr>
        <w:t xml:space="preserve"> с матерью,</w:t>
      </w:r>
      <w:r w:rsidRPr="00843831">
        <w:rPr>
          <w:sz w:val="28"/>
          <w:szCs w:val="28"/>
        </w:rPr>
        <w:t xml:space="preserve"> </w:t>
      </w:r>
      <w:r w:rsidRPr="00843831">
        <w:rPr>
          <w:rFonts w:ascii="Times New Roman" w:hAnsi="Times New Roman" w:cs="Times New Roman"/>
          <w:sz w:val="28"/>
          <w:szCs w:val="28"/>
        </w:rPr>
        <w:t xml:space="preserve">которая является </w:t>
      </w:r>
      <w:r w:rsidRPr="00843831">
        <w:rPr>
          <w:rFonts w:ascii="Times New Roman" w:hAnsi="Times New Roman" w:cs="Times New Roman"/>
          <w:sz w:val="28"/>
          <w:szCs w:val="28"/>
        </w:rPr>
        <w:lastRenderedPageBreak/>
        <w:t>посредником и организатором практически всех его контактов со средой. От ее эмоционального благополучия, уверенности и положительного отношения к жизни зависит благополучие эмоционального развития ребенка первых трех лет жизни. От характера эмоционального отношения значимых взрослых к ребенку, адекватности их эмоциональных реакций на поступки и зависит обретение им чувства независимости, самостоятельности, как психологического новообразования раннего возраста, его эмоциональное благополучие и  соматическое здоровье.</w:t>
      </w:r>
    </w:p>
    <w:p w:rsidR="008B7615" w:rsidRPr="00843831" w:rsidRDefault="008B7615" w:rsidP="00843831">
      <w:pPr>
        <w:spacing w:after="0" w:line="360" w:lineRule="auto"/>
        <w:ind w:firstLine="708"/>
        <w:rPr>
          <w:rFonts w:ascii="Times New Roman" w:hAnsi="Times New Roman" w:cs="Times New Roman"/>
          <w:sz w:val="28"/>
          <w:szCs w:val="28"/>
        </w:rPr>
      </w:pPr>
    </w:p>
    <w:p w:rsidR="00590934" w:rsidRPr="00843831" w:rsidRDefault="008B7615" w:rsidP="0084383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Литература</w:t>
      </w:r>
      <w:r w:rsidR="00590934" w:rsidRPr="00843831">
        <w:rPr>
          <w:rFonts w:ascii="Times New Roman" w:hAnsi="Times New Roman" w:cs="Times New Roman"/>
          <w:sz w:val="28"/>
          <w:szCs w:val="28"/>
        </w:rPr>
        <w:t>:</w:t>
      </w:r>
    </w:p>
    <w:p w:rsidR="00590934" w:rsidRPr="00843831" w:rsidRDefault="00590934" w:rsidP="00843831">
      <w:pPr>
        <w:spacing w:after="0" w:line="360" w:lineRule="auto"/>
        <w:rPr>
          <w:rFonts w:ascii="Times New Roman" w:hAnsi="Times New Roman" w:cs="Times New Roman"/>
          <w:sz w:val="28"/>
          <w:szCs w:val="28"/>
        </w:rPr>
      </w:pPr>
      <w:r w:rsidRPr="00843831">
        <w:rPr>
          <w:rFonts w:ascii="Times New Roman" w:hAnsi="Times New Roman" w:cs="Times New Roman"/>
          <w:sz w:val="28"/>
          <w:szCs w:val="28"/>
        </w:rPr>
        <w:t xml:space="preserve">1.Выготский Л.С. Психология развития ребенка. – М.: Изд-во Смысл, Изд-во </w:t>
      </w:r>
      <w:proofErr w:type="spellStart"/>
      <w:r w:rsidRPr="00843831">
        <w:rPr>
          <w:rFonts w:ascii="Times New Roman" w:hAnsi="Times New Roman" w:cs="Times New Roman"/>
          <w:sz w:val="28"/>
          <w:szCs w:val="28"/>
        </w:rPr>
        <w:t>Эксмо</w:t>
      </w:r>
      <w:proofErr w:type="spellEnd"/>
      <w:r w:rsidRPr="00843831">
        <w:rPr>
          <w:rFonts w:ascii="Times New Roman" w:hAnsi="Times New Roman" w:cs="Times New Roman"/>
          <w:sz w:val="28"/>
          <w:szCs w:val="28"/>
        </w:rPr>
        <w:t xml:space="preserve">, 2003. – 512с. </w:t>
      </w:r>
    </w:p>
    <w:p w:rsidR="00590934" w:rsidRPr="00843831" w:rsidRDefault="00590934" w:rsidP="00843831">
      <w:pPr>
        <w:spacing w:after="0" w:line="360" w:lineRule="auto"/>
        <w:rPr>
          <w:rFonts w:ascii="Times New Roman" w:hAnsi="Times New Roman" w:cs="Times New Roman"/>
          <w:sz w:val="28"/>
          <w:szCs w:val="28"/>
        </w:rPr>
      </w:pPr>
      <w:r w:rsidRPr="00843831">
        <w:rPr>
          <w:rFonts w:ascii="Times New Roman" w:hAnsi="Times New Roman" w:cs="Times New Roman"/>
          <w:sz w:val="28"/>
          <w:szCs w:val="28"/>
        </w:rPr>
        <w:t>2.Лебединская К. С., Никольская О. С. Диагностика раннего детского аутизма: начальные проявления. - М.: Просвещение, 1991. – 96 с.</w:t>
      </w:r>
    </w:p>
    <w:p w:rsidR="00590934" w:rsidRPr="00843831" w:rsidRDefault="00590934" w:rsidP="00843831">
      <w:pPr>
        <w:spacing w:after="0" w:line="360" w:lineRule="auto"/>
        <w:rPr>
          <w:rFonts w:ascii="Times New Roman" w:hAnsi="Times New Roman" w:cs="Times New Roman"/>
          <w:sz w:val="28"/>
          <w:szCs w:val="28"/>
        </w:rPr>
      </w:pPr>
      <w:r w:rsidRPr="00843831">
        <w:rPr>
          <w:rFonts w:ascii="Times New Roman" w:hAnsi="Times New Roman" w:cs="Times New Roman"/>
          <w:sz w:val="28"/>
          <w:szCs w:val="28"/>
        </w:rPr>
        <w:t xml:space="preserve">3.Лисина М.И. Влияние отношений с близкими взрослыми на развитие ребенка раннего возраста // Вопросы психологии. – 1961. - №3. – с. 117 – 124. 4.Никольская О.С. Аффективная сфера как система смыслов, организующих сознание и поведение. – М.: МГППУ, 2008. – 464 с. </w:t>
      </w:r>
    </w:p>
    <w:p w:rsidR="00590934" w:rsidRPr="00843831" w:rsidRDefault="00590934" w:rsidP="00843831">
      <w:pPr>
        <w:spacing w:after="0" w:line="360" w:lineRule="auto"/>
        <w:rPr>
          <w:rFonts w:ascii="Times New Roman" w:hAnsi="Times New Roman" w:cs="Times New Roman"/>
          <w:sz w:val="28"/>
          <w:szCs w:val="28"/>
        </w:rPr>
      </w:pPr>
      <w:r w:rsidRPr="00843831">
        <w:rPr>
          <w:rFonts w:ascii="Times New Roman" w:hAnsi="Times New Roman" w:cs="Times New Roman"/>
          <w:sz w:val="28"/>
          <w:szCs w:val="28"/>
        </w:rPr>
        <w:t xml:space="preserve">5.Психология аномального развития ребенка. Хрестоматия / Под ред. В.В. Лебединского, М.К. </w:t>
      </w:r>
      <w:proofErr w:type="spellStart"/>
      <w:r w:rsidRPr="00843831">
        <w:rPr>
          <w:rFonts w:ascii="Times New Roman" w:hAnsi="Times New Roman" w:cs="Times New Roman"/>
          <w:sz w:val="28"/>
          <w:szCs w:val="28"/>
        </w:rPr>
        <w:t>Бардышевской</w:t>
      </w:r>
      <w:proofErr w:type="spellEnd"/>
      <w:r w:rsidRPr="00843831">
        <w:rPr>
          <w:rFonts w:ascii="Times New Roman" w:hAnsi="Times New Roman" w:cs="Times New Roman"/>
          <w:sz w:val="28"/>
          <w:szCs w:val="28"/>
        </w:rPr>
        <w:t xml:space="preserve">.  - М.: </w:t>
      </w:r>
      <w:proofErr w:type="spellStart"/>
      <w:r w:rsidRPr="00843831">
        <w:rPr>
          <w:rFonts w:ascii="Times New Roman" w:hAnsi="Times New Roman" w:cs="Times New Roman"/>
          <w:sz w:val="28"/>
          <w:szCs w:val="28"/>
        </w:rPr>
        <w:t>ЧеРо</w:t>
      </w:r>
      <w:proofErr w:type="spellEnd"/>
      <w:r w:rsidRPr="00843831">
        <w:rPr>
          <w:rFonts w:ascii="Times New Roman" w:hAnsi="Times New Roman" w:cs="Times New Roman"/>
          <w:sz w:val="28"/>
          <w:szCs w:val="28"/>
        </w:rPr>
        <w:t xml:space="preserve">. </w:t>
      </w:r>
      <w:proofErr w:type="spellStart"/>
      <w:r w:rsidRPr="00843831">
        <w:rPr>
          <w:rFonts w:ascii="Times New Roman" w:hAnsi="Times New Roman" w:cs="Times New Roman"/>
          <w:sz w:val="28"/>
          <w:szCs w:val="28"/>
        </w:rPr>
        <w:t>Высш.шк</w:t>
      </w:r>
      <w:proofErr w:type="spellEnd"/>
      <w:r w:rsidRPr="00843831">
        <w:rPr>
          <w:rFonts w:ascii="Times New Roman" w:hAnsi="Times New Roman" w:cs="Times New Roman"/>
          <w:sz w:val="28"/>
          <w:szCs w:val="28"/>
        </w:rPr>
        <w:t xml:space="preserve">. МГУ,  2002.  -  Т. 1. - 744 с. </w:t>
      </w:r>
    </w:p>
    <w:p w:rsidR="00590934" w:rsidRPr="00843831" w:rsidRDefault="00590934" w:rsidP="00843831">
      <w:pPr>
        <w:spacing w:after="0" w:line="360" w:lineRule="auto"/>
        <w:rPr>
          <w:rFonts w:ascii="Times New Roman" w:hAnsi="Times New Roman" w:cs="Times New Roman"/>
          <w:sz w:val="28"/>
          <w:szCs w:val="28"/>
        </w:rPr>
      </w:pPr>
      <w:r w:rsidRPr="00843831">
        <w:rPr>
          <w:rFonts w:ascii="Times New Roman" w:hAnsi="Times New Roman" w:cs="Times New Roman"/>
          <w:sz w:val="28"/>
          <w:szCs w:val="28"/>
        </w:rPr>
        <w:t xml:space="preserve">6.Эмоциональные нарушения в детском возрасте и их коррекция / В.В. Лебединский, О. С. Никольская, Е. Р. </w:t>
      </w:r>
      <w:proofErr w:type="spellStart"/>
      <w:r w:rsidRPr="00843831">
        <w:rPr>
          <w:rFonts w:ascii="Times New Roman" w:hAnsi="Times New Roman" w:cs="Times New Roman"/>
          <w:sz w:val="28"/>
          <w:szCs w:val="28"/>
        </w:rPr>
        <w:t>Баенская</w:t>
      </w:r>
      <w:proofErr w:type="spellEnd"/>
      <w:r w:rsidRPr="00843831">
        <w:rPr>
          <w:rFonts w:ascii="Times New Roman" w:hAnsi="Times New Roman" w:cs="Times New Roman"/>
          <w:sz w:val="28"/>
          <w:szCs w:val="28"/>
        </w:rPr>
        <w:t xml:space="preserve">, М. М. </w:t>
      </w:r>
      <w:proofErr w:type="spellStart"/>
      <w:r w:rsidRPr="00843831">
        <w:rPr>
          <w:rFonts w:ascii="Times New Roman" w:hAnsi="Times New Roman" w:cs="Times New Roman"/>
          <w:sz w:val="28"/>
          <w:szCs w:val="28"/>
        </w:rPr>
        <w:t>Либлинг</w:t>
      </w:r>
      <w:proofErr w:type="spellEnd"/>
      <w:r w:rsidRPr="00843831">
        <w:rPr>
          <w:rFonts w:ascii="Times New Roman" w:hAnsi="Times New Roman" w:cs="Times New Roman"/>
          <w:sz w:val="28"/>
          <w:szCs w:val="28"/>
        </w:rPr>
        <w:t xml:space="preserve">.- М.: Изд-во </w:t>
      </w:r>
      <w:proofErr w:type="spellStart"/>
      <w:r w:rsidRPr="00843831">
        <w:rPr>
          <w:rFonts w:ascii="Times New Roman" w:hAnsi="Times New Roman" w:cs="Times New Roman"/>
          <w:sz w:val="28"/>
          <w:szCs w:val="28"/>
        </w:rPr>
        <w:t>Моск</w:t>
      </w:r>
      <w:proofErr w:type="spellEnd"/>
      <w:r w:rsidRPr="00843831">
        <w:rPr>
          <w:rFonts w:ascii="Times New Roman" w:hAnsi="Times New Roman" w:cs="Times New Roman"/>
          <w:sz w:val="28"/>
          <w:szCs w:val="28"/>
        </w:rPr>
        <w:t xml:space="preserve">. ун-та, 1990.- 197 с. </w:t>
      </w:r>
    </w:p>
    <w:p w:rsidR="006E6711" w:rsidRPr="00843831" w:rsidRDefault="006E6711" w:rsidP="00843831">
      <w:pPr>
        <w:spacing w:after="0" w:line="360" w:lineRule="auto"/>
        <w:rPr>
          <w:rFonts w:ascii="Times New Roman" w:hAnsi="Times New Roman" w:cs="Times New Roman"/>
          <w:sz w:val="28"/>
          <w:szCs w:val="28"/>
        </w:rPr>
      </w:pPr>
    </w:p>
    <w:sectPr w:rsidR="006E6711" w:rsidRPr="008438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9A4"/>
    <w:rsid w:val="0003206D"/>
    <w:rsid w:val="000C09A4"/>
    <w:rsid w:val="001336F7"/>
    <w:rsid w:val="0022303D"/>
    <w:rsid w:val="00251A56"/>
    <w:rsid w:val="00276A80"/>
    <w:rsid w:val="00367537"/>
    <w:rsid w:val="003E5D82"/>
    <w:rsid w:val="003F4FD9"/>
    <w:rsid w:val="004B091E"/>
    <w:rsid w:val="004D2391"/>
    <w:rsid w:val="004D662E"/>
    <w:rsid w:val="004E260A"/>
    <w:rsid w:val="004F302B"/>
    <w:rsid w:val="00545A21"/>
    <w:rsid w:val="00566B9D"/>
    <w:rsid w:val="00590934"/>
    <w:rsid w:val="005F2495"/>
    <w:rsid w:val="00610A82"/>
    <w:rsid w:val="00624512"/>
    <w:rsid w:val="00640619"/>
    <w:rsid w:val="00671C7C"/>
    <w:rsid w:val="006A43AF"/>
    <w:rsid w:val="006B1093"/>
    <w:rsid w:val="006B1757"/>
    <w:rsid w:val="006E6711"/>
    <w:rsid w:val="00716992"/>
    <w:rsid w:val="00723B80"/>
    <w:rsid w:val="007401E3"/>
    <w:rsid w:val="0076497C"/>
    <w:rsid w:val="007B5BCF"/>
    <w:rsid w:val="00843831"/>
    <w:rsid w:val="00874800"/>
    <w:rsid w:val="008B7615"/>
    <w:rsid w:val="00983D0D"/>
    <w:rsid w:val="009A3129"/>
    <w:rsid w:val="009C3E64"/>
    <w:rsid w:val="00BF166B"/>
    <w:rsid w:val="00C9676B"/>
    <w:rsid w:val="00CA199C"/>
    <w:rsid w:val="00CB5041"/>
    <w:rsid w:val="00CB72B8"/>
    <w:rsid w:val="00CD4290"/>
    <w:rsid w:val="00DB13C4"/>
    <w:rsid w:val="00DC7475"/>
    <w:rsid w:val="00E16A76"/>
    <w:rsid w:val="00E279DF"/>
    <w:rsid w:val="00E31B62"/>
    <w:rsid w:val="00E46155"/>
    <w:rsid w:val="00E94D86"/>
    <w:rsid w:val="00EB7110"/>
    <w:rsid w:val="00F729AA"/>
    <w:rsid w:val="00FB0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09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09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09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09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458</TotalTime>
  <Pages>1</Pages>
  <Words>1605</Words>
  <Characters>9150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Техносила</cp:lastModifiedBy>
  <cp:revision>33</cp:revision>
  <dcterms:created xsi:type="dcterms:W3CDTF">2020-04-13T05:09:00Z</dcterms:created>
  <dcterms:modified xsi:type="dcterms:W3CDTF">2023-02-07T15:54:00Z</dcterms:modified>
</cp:coreProperties>
</file>