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C" w:rsidRPr="00B3708C" w:rsidRDefault="0023029E" w:rsidP="00B3708C">
      <w:pPr>
        <w:spacing w:after="0" w:line="360" w:lineRule="auto"/>
        <w:jc w:val="center"/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</w:pPr>
      <w:r w:rsidRPr="00B3708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>Комплекс</w:t>
      </w:r>
      <w:r w:rsidR="005C4849" w:rsidRPr="00B3708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 xml:space="preserve">ная реабилитация детей до </w:t>
      </w:r>
      <w:r w:rsidRPr="00B3708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>года</w:t>
      </w:r>
      <w:r w:rsidR="000C06A0" w:rsidRPr="00B3708C">
        <w:rPr>
          <w:rFonts w:ascii="Times New Roman" w:hAnsi="Times New Roman" w:cs="Times New Roman"/>
          <w:b/>
          <w:color w:val="0D1D4A"/>
          <w:sz w:val="28"/>
          <w:szCs w:val="28"/>
          <w:shd w:val="clear" w:color="auto" w:fill="FFFFFF"/>
        </w:rPr>
        <w:t xml:space="preserve"> с перинатальной патологией ЦНС</w:t>
      </w:r>
    </w:p>
    <w:p w:rsidR="00B3708C" w:rsidRPr="00B3708C" w:rsidRDefault="00B3708C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</w:p>
    <w:p w:rsidR="00455954" w:rsidRPr="00B3708C" w:rsidRDefault="001E3461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 Н</w:t>
      </w:r>
      <w:r w:rsidR="000C06A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икифорова Е.И.</w:t>
      </w:r>
    </w:p>
    <w:p w:rsidR="000C06A0" w:rsidRPr="00B3708C" w:rsidRDefault="000C06A0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Врач-невролог</w:t>
      </w:r>
    </w:p>
    <w:p w:rsidR="000C06A0" w:rsidRPr="00B3708C" w:rsidRDefault="00B3708C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ГБУЗ СО ТЛРЦ «АРИАДНА»</w:t>
      </w:r>
    </w:p>
    <w:p w:rsidR="00B3708C" w:rsidRPr="00B3708C" w:rsidRDefault="00B3708C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</w:p>
    <w:p w:rsidR="00835C49" w:rsidRPr="00B3708C" w:rsidRDefault="000C39FD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B3708C">
        <w:rPr>
          <w:rFonts w:ascii="Times New Roman" w:hAnsi="Times New Roman" w:cs="Times New Roman"/>
          <w:color w:val="0D1D4A"/>
          <w:sz w:val="28"/>
          <w:szCs w:val="28"/>
          <w:u w:val="single"/>
          <w:shd w:val="clear" w:color="auto" w:fill="FFFFFF"/>
        </w:rPr>
        <w:t>Реферат</w:t>
      </w:r>
      <w:r w:rsidR="00835C49" w:rsidRPr="00B3708C">
        <w:rPr>
          <w:rFonts w:ascii="Times New Roman" w:hAnsi="Times New Roman" w:cs="Times New Roman"/>
          <w:color w:val="0D1D4A"/>
          <w:sz w:val="28"/>
          <w:szCs w:val="28"/>
          <w:u w:val="single"/>
          <w:shd w:val="clear" w:color="auto" w:fill="FFFFFF"/>
        </w:rPr>
        <w:t xml:space="preserve"> (ан</w:t>
      </w:r>
      <w:r w:rsidR="00F51E47" w:rsidRPr="00B3708C">
        <w:rPr>
          <w:rFonts w:ascii="Times New Roman" w:hAnsi="Times New Roman" w:cs="Times New Roman"/>
          <w:color w:val="0D1D4A"/>
          <w:sz w:val="28"/>
          <w:szCs w:val="28"/>
          <w:u w:val="single"/>
          <w:shd w:val="clear" w:color="auto" w:fill="FFFFFF"/>
        </w:rPr>
        <w:t>нотация).</w:t>
      </w:r>
      <w:r w:rsidR="0013052C" w:rsidRPr="00B3708C">
        <w:rPr>
          <w:rFonts w:ascii="Times New Roman" w:hAnsi="Times New Roman" w:cs="Times New Roman"/>
          <w:color w:val="0D1D4A"/>
          <w:sz w:val="28"/>
          <w:szCs w:val="28"/>
          <w:u w:val="single"/>
          <w:shd w:val="clear" w:color="auto" w:fill="FFFFFF"/>
        </w:rPr>
        <w:t xml:space="preserve"> </w:t>
      </w:r>
      <w:r w:rsidR="00D86CF3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В представленной статье описаны современные методы </w:t>
      </w:r>
      <w:r w:rsidR="00835C49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комплексной реабилитация детей первого года жизни с перинатальной патолог</w:t>
      </w:r>
      <w:r w:rsidR="000C06A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ией ЦНС, в Г</w:t>
      </w:r>
      <w:r w:rsidR="00DF1534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БУЗ СО Тольяттинск</w:t>
      </w:r>
      <w:r w:rsidR="006F427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ий</w:t>
      </w:r>
      <w:r w:rsidR="00DF1534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proofErr w:type="spellStart"/>
      <w:r w:rsidR="00DF1534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лечебно</w:t>
      </w:r>
      <w:proofErr w:type="spellEnd"/>
      <w:r w:rsidR="00DF1534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–реабилитационн</w:t>
      </w:r>
      <w:r w:rsidR="006F427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ый</w:t>
      </w:r>
      <w:r w:rsidR="000C06A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Ц</w:t>
      </w:r>
      <w:r w:rsidR="00835C49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ентр «Ариадна».</w:t>
      </w:r>
    </w:p>
    <w:p w:rsidR="000C39FD" w:rsidRPr="00B3708C" w:rsidRDefault="000C39FD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u w:val="single"/>
          <w:shd w:val="clear" w:color="auto" w:fill="FFFFFF"/>
        </w:rPr>
      </w:pPr>
      <w:r w:rsidRPr="00B3708C">
        <w:rPr>
          <w:rFonts w:ascii="Times New Roman" w:hAnsi="Times New Roman" w:cs="Times New Roman"/>
          <w:color w:val="0D1D4A"/>
          <w:sz w:val="28"/>
          <w:szCs w:val="28"/>
          <w:u w:val="single"/>
          <w:shd w:val="clear" w:color="auto" w:fill="FFFFFF"/>
        </w:rPr>
        <w:t>Ключевые слова</w:t>
      </w:r>
    </w:p>
    <w:p w:rsidR="000C39FD" w:rsidRPr="00B3708C" w:rsidRDefault="00835C49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Перинатальна</w:t>
      </w:r>
      <w:r w:rsidR="00F51E47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я пато</w:t>
      </w:r>
      <w:r w:rsidR="00D50693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логия центральной нервной системы</w:t>
      </w:r>
      <w:r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(ПП ЦНС),</w:t>
      </w:r>
      <w:r w:rsidR="008816D5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="00ED1E9B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детский церебральный паралич(ДЦП)</w:t>
      </w:r>
      <w:r w:rsidR="005F3A0A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,</w:t>
      </w:r>
      <w:r w:rsidR="007439E6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дисфункция,</w:t>
      </w:r>
      <w:r w:rsidR="006F427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proofErr w:type="spellStart"/>
      <w:r w:rsidR="007439E6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дезадаптация</w:t>
      </w:r>
      <w:proofErr w:type="spellEnd"/>
      <w:r w:rsidR="007439E6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,</w:t>
      </w:r>
      <w:r w:rsidR="006F427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="007439E6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репарация,</w:t>
      </w:r>
      <w:r w:rsidR="006F427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r w:rsidR="00A96E59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постнатальный онтогенез,</w:t>
      </w:r>
      <w:r w:rsidR="00151B4E" w:rsidRPr="00B3708C">
        <w:rPr>
          <w:rFonts w:ascii="Times New Roman" w:hAnsi="Times New Roman"/>
          <w:sz w:val="28"/>
        </w:rPr>
        <w:t xml:space="preserve"> </w:t>
      </w:r>
      <w:r w:rsidR="00151B4E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комплексная реабилитация</w:t>
      </w:r>
      <w:r w:rsidR="00E44C11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,</w:t>
      </w:r>
      <w:r w:rsidR="00E165AC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  <w:proofErr w:type="spellStart"/>
      <w:r w:rsidR="00D50693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мультидисциплинарная</w:t>
      </w:r>
      <w:proofErr w:type="spellEnd"/>
      <w:r w:rsidR="00D50693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бригада</w:t>
      </w:r>
      <w:r w:rsidR="000C06A0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.</w:t>
      </w:r>
    </w:p>
    <w:p w:rsidR="00F51E47" w:rsidRPr="00B3708C" w:rsidRDefault="00F51E47" w:rsidP="00B3708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В РФ каждый третий ребенок имеет различные нервно-психические нарушения,</w:t>
      </w:r>
      <w:r w:rsidR="00E165AC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ED1E9B" w:rsidRPr="00B3708C">
        <w:rPr>
          <w:rFonts w:ascii="Times New Roman" w:hAnsi="Times New Roman" w:cs="Times New Roman"/>
          <w:sz w:val="28"/>
          <w:szCs w:val="28"/>
        </w:rPr>
        <w:t>из</w:t>
      </w:r>
      <w:r w:rsidR="00E165AC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ED1E9B" w:rsidRPr="00B3708C">
        <w:rPr>
          <w:rFonts w:ascii="Times New Roman" w:hAnsi="Times New Roman" w:cs="Times New Roman"/>
          <w:sz w:val="28"/>
          <w:szCs w:val="28"/>
        </w:rPr>
        <w:t>ни</w:t>
      </w:r>
      <w:r w:rsidRPr="00B3708C">
        <w:rPr>
          <w:rFonts w:ascii="Times New Roman" w:hAnsi="Times New Roman" w:cs="Times New Roman"/>
          <w:sz w:val="28"/>
          <w:szCs w:val="28"/>
        </w:rPr>
        <w:t xml:space="preserve">х 80% обусловлены перинатальными факторами, что определяет высокую </w:t>
      </w:r>
      <w:r w:rsidR="006C0622" w:rsidRPr="00B3708C">
        <w:rPr>
          <w:rFonts w:ascii="Times New Roman" w:hAnsi="Times New Roman" w:cs="Times New Roman"/>
          <w:sz w:val="28"/>
          <w:szCs w:val="28"/>
        </w:rPr>
        <w:t>с</w:t>
      </w:r>
      <w:r w:rsidRPr="00B3708C">
        <w:rPr>
          <w:rFonts w:ascii="Times New Roman" w:hAnsi="Times New Roman" w:cs="Times New Roman"/>
          <w:sz w:val="28"/>
          <w:szCs w:val="28"/>
        </w:rPr>
        <w:t xml:space="preserve">оциальную значимость данной проблемы . 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В последние десятилетия, в связи с достижениями новейших медицинских технологий (экстракорпоральное оплодотворение, </w:t>
      </w:r>
      <w:proofErr w:type="spellStart"/>
      <w:r w:rsidRPr="00B3708C">
        <w:rPr>
          <w:rFonts w:ascii="Times New Roman" w:hAnsi="Times New Roman" w:cs="Times New Roman"/>
          <w:color w:val="333333"/>
          <w:sz w:val="28"/>
          <w:szCs w:val="28"/>
        </w:rPr>
        <w:t>пролонгирование</w:t>
      </w:r>
      <w:proofErr w:type="spellEnd"/>
      <w:r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патологической беременности,</w:t>
      </w:r>
      <w:r w:rsidR="006C4D56"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реанимация новорожденных), особую актуальность приобрела проблема повышения качества жизни детей с перинатальной патологией нервной системы . </w:t>
      </w:r>
      <w:r w:rsidR="00064BFD" w:rsidRPr="00B3708C">
        <w:rPr>
          <w:rFonts w:ascii="Times New Roman" w:hAnsi="Times New Roman" w:cs="Times New Roman"/>
          <w:color w:val="333333"/>
          <w:sz w:val="28"/>
          <w:szCs w:val="28"/>
        </w:rPr>
        <w:t>Существенные нарушения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вначале постнатальной адаптации, затем снижение возможности усвоения социального опыта и, как следствие, социальная </w:t>
      </w:r>
      <w:proofErr w:type="spellStart"/>
      <w:r w:rsidRPr="00B3708C">
        <w:rPr>
          <w:rFonts w:ascii="Times New Roman" w:hAnsi="Times New Roman" w:cs="Times New Roman"/>
          <w:color w:val="333333"/>
          <w:sz w:val="28"/>
          <w:szCs w:val="28"/>
        </w:rPr>
        <w:t>дезадаптация</w:t>
      </w:r>
      <w:proofErr w:type="spellEnd"/>
      <w:r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ребенка — возникают у большинства детей с тяжелыми поражениями нервной системы.</w:t>
      </w:r>
      <w:r w:rsidR="00294D57"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>По данным ведущих неврологов, эти поражения обусловливают основную часть причин детской инвалидности. Кроме того, у детей с нетяжелыми формами перинатальной патологии в последующие годы нередко отмечаются проявления минимальных церебральных дисфункций, существенно затрудняющих их обучение и образование</w:t>
      </w:r>
      <w:r w:rsidR="00796902" w:rsidRPr="00B3708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Поэтому проблемы своевременного лечения и адекватной реабилитации детей с перинатальными поражениями привлекают пристальное внимание врачей различных специальностей: педиатров, неврологов, ортопедов, </w:t>
      </w:r>
      <w:proofErr w:type="spellStart"/>
      <w:r w:rsidR="00823E88" w:rsidRPr="00B3708C">
        <w:rPr>
          <w:rFonts w:ascii="Times New Roman" w:hAnsi="Times New Roman"/>
          <w:color w:val="333333"/>
          <w:sz w:val="28"/>
          <w:szCs w:val="28"/>
        </w:rPr>
        <w:t>р</w:t>
      </w:r>
      <w:r w:rsidR="000C06A0" w:rsidRPr="00B3708C">
        <w:rPr>
          <w:rFonts w:ascii="Times New Roman" w:hAnsi="Times New Roman" w:cs="Times New Roman"/>
          <w:color w:val="333333"/>
          <w:sz w:val="28"/>
          <w:szCs w:val="28"/>
        </w:rPr>
        <w:t>еабилитологов</w:t>
      </w:r>
      <w:proofErr w:type="spellEnd"/>
      <w:r w:rsidR="000C06A0"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и др., 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23E88" w:rsidRPr="00B370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color w:val="333333"/>
          <w:sz w:val="28"/>
          <w:szCs w:val="28"/>
        </w:rPr>
        <w:t>также специалистов по коррекционной педагогике.</w:t>
      </w:r>
    </w:p>
    <w:p w:rsidR="00F51E47" w:rsidRPr="00B3708C" w:rsidRDefault="00F51E47" w:rsidP="00B370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708C">
        <w:rPr>
          <w:sz w:val="28"/>
          <w:szCs w:val="28"/>
        </w:rPr>
        <w:lastRenderedPageBreak/>
        <w:t xml:space="preserve">Несмотря на высокие </w:t>
      </w:r>
      <w:proofErr w:type="spellStart"/>
      <w:r w:rsidRPr="00B3708C">
        <w:rPr>
          <w:sz w:val="28"/>
          <w:szCs w:val="28"/>
        </w:rPr>
        <w:t>репаративные</w:t>
      </w:r>
      <w:proofErr w:type="spellEnd"/>
      <w:r w:rsidRPr="00B3708C">
        <w:rPr>
          <w:sz w:val="28"/>
          <w:szCs w:val="28"/>
        </w:rPr>
        <w:t xml:space="preserve"> возможности организма человека в раннем постнатальном онтогенезе, многие патологические процессы новорожденных оставляют глубокий след и проявляются в последующей жизни, приводя к диспропорциям роста, стойким остаточным явлениям дисфункции со стороны нервной системы, что определяет актуальность данной проблемы на</w:t>
      </w:r>
      <w:r w:rsidR="00235203" w:rsidRPr="00B3708C">
        <w:rPr>
          <w:sz w:val="28"/>
          <w:szCs w:val="28"/>
        </w:rPr>
        <w:t xml:space="preserve"> </w:t>
      </w:r>
      <w:r w:rsidRPr="00B3708C">
        <w:rPr>
          <w:sz w:val="28"/>
          <w:szCs w:val="28"/>
        </w:rPr>
        <w:t>современном этапе развития медицинских знаний и технологий.</w:t>
      </w:r>
    </w:p>
    <w:p w:rsidR="00F51E47" w:rsidRPr="00B3708C" w:rsidRDefault="00F51E47" w:rsidP="00B370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B3708C">
        <w:rPr>
          <w:sz w:val="28"/>
          <w:szCs w:val="28"/>
        </w:rPr>
        <w:t>Неблагоприятный исход перинатальных поражений нервной системы большинство авторов связывает с несовершенством профилактики, диагностики, а также с несвоевременной и неадекватной терапией данной патологии, зачастую</w:t>
      </w:r>
      <w:r w:rsidR="000C06A0" w:rsidRPr="00B3708C">
        <w:rPr>
          <w:sz w:val="28"/>
          <w:szCs w:val="28"/>
        </w:rPr>
        <w:t>,</w:t>
      </w:r>
      <w:r w:rsidRPr="00B3708C">
        <w:rPr>
          <w:sz w:val="28"/>
          <w:szCs w:val="28"/>
        </w:rPr>
        <w:t xml:space="preserve"> пассивным наблюдением за такими детьми</w:t>
      </w:r>
      <w:r w:rsidR="00823E88" w:rsidRPr="00B3708C">
        <w:rPr>
          <w:sz w:val="28"/>
          <w:szCs w:val="28"/>
        </w:rPr>
        <w:t>.</w:t>
      </w:r>
    </w:p>
    <w:p w:rsidR="00F51E47" w:rsidRPr="00B3708C" w:rsidRDefault="00F51E47" w:rsidP="00B370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B3708C">
        <w:rPr>
          <w:color w:val="333333"/>
          <w:sz w:val="28"/>
          <w:szCs w:val="28"/>
        </w:rPr>
        <w:t xml:space="preserve">Основные методологические принципы реабилитации детей при перинатальной патологии ЦНС, разработанные за последние 10–12 </w:t>
      </w:r>
      <w:r w:rsidR="000C06A0" w:rsidRPr="00B3708C">
        <w:rPr>
          <w:color w:val="333333"/>
          <w:sz w:val="28"/>
          <w:szCs w:val="28"/>
        </w:rPr>
        <w:t xml:space="preserve">лет </w:t>
      </w:r>
      <w:r w:rsidRPr="00B3708C">
        <w:rPr>
          <w:color w:val="333333"/>
          <w:sz w:val="28"/>
          <w:szCs w:val="28"/>
        </w:rPr>
        <w:t>, могут также лежать в основе терапии этих состояний, задачи которой как в остром периоде, так и в ходе реабилитации, вторичной профилактики отсроченных проявлений заболевания по сути одни и те же. Тем не менее</w:t>
      </w:r>
      <w:r w:rsidR="000C06A0" w:rsidRPr="00B3708C">
        <w:rPr>
          <w:color w:val="333333"/>
          <w:sz w:val="28"/>
          <w:szCs w:val="28"/>
        </w:rPr>
        <w:t>,</w:t>
      </w:r>
      <w:r w:rsidRPr="00B3708C">
        <w:rPr>
          <w:color w:val="333333"/>
          <w:sz w:val="28"/>
          <w:szCs w:val="28"/>
        </w:rPr>
        <w:t xml:space="preserve"> некоторые неврологи понимают под реабилитацией в детском возрасте </w:t>
      </w:r>
      <w:proofErr w:type="spellStart"/>
      <w:r w:rsidRPr="00B3708C">
        <w:rPr>
          <w:sz w:val="28"/>
          <w:szCs w:val="28"/>
        </w:rPr>
        <w:t>абилитацию</w:t>
      </w:r>
      <w:proofErr w:type="spellEnd"/>
      <w:r w:rsidRPr="00B3708C">
        <w:rPr>
          <w:sz w:val="28"/>
          <w:szCs w:val="28"/>
        </w:rPr>
        <w:t>,</w:t>
      </w:r>
      <w:r w:rsidRPr="00B3708C">
        <w:rPr>
          <w:color w:val="333333"/>
          <w:sz w:val="28"/>
          <w:szCs w:val="28"/>
        </w:rPr>
        <w:t xml:space="preserve"> т. е. создание возможностей для поступательного развития ребенка и коррекцию постепенно выявля</w:t>
      </w:r>
      <w:r w:rsidR="000C06A0" w:rsidRPr="00B3708C">
        <w:rPr>
          <w:color w:val="333333"/>
          <w:sz w:val="28"/>
          <w:szCs w:val="28"/>
        </w:rPr>
        <w:t xml:space="preserve">ющихся отклонений в развитии </w:t>
      </w:r>
      <w:r w:rsidRPr="00B3708C">
        <w:rPr>
          <w:color w:val="333333"/>
          <w:sz w:val="28"/>
          <w:szCs w:val="28"/>
        </w:rPr>
        <w:t>. С учетом этого общая методология лечения и реабилитации при перинатальном поражении мозга базируется на следующих принципах</w:t>
      </w:r>
      <w:r w:rsidR="00823E88" w:rsidRPr="00B3708C">
        <w:rPr>
          <w:color w:val="333333"/>
          <w:sz w:val="28"/>
          <w:szCs w:val="28"/>
        </w:rPr>
        <w:t>:</w:t>
      </w:r>
    </w:p>
    <w:p w:rsidR="00F51E47" w:rsidRPr="00B3708C" w:rsidRDefault="00F51E47" w:rsidP="00B3708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31F20"/>
          <w:sz w:val="28"/>
          <w:szCs w:val="28"/>
        </w:rPr>
      </w:pPr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Раннее начало коррекции. Оптимально опережающее (антенатальное, </w:t>
      </w: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интранатальное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>, раннее постнатальное) лечение.</w:t>
      </w:r>
    </w:p>
    <w:p w:rsidR="00F51E47" w:rsidRPr="00B3708C" w:rsidRDefault="00F51E47" w:rsidP="00B3708C">
      <w:pPr>
        <w:numPr>
          <w:ilvl w:val="0"/>
          <w:numId w:val="1"/>
        </w:numPr>
        <w:shd w:val="clear" w:color="auto" w:fill="FFFFFF"/>
        <w:spacing w:after="0" w:line="360" w:lineRule="auto"/>
        <w:ind w:left="860"/>
        <w:jc w:val="both"/>
        <w:textAlignment w:val="baseline"/>
        <w:rPr>
          <w:rFonts w:ascii="Times New Roman" w:hAnsi="Times New Roman" w:cs="Times New Roman"/>
          <w:color w:val="231F20"/>
          <w:sz w:val="28"/>
          <w:szCs w:val="28"/>
        </w:rPr>
      </w:pPr>
      <w:r w:rsidRPr="00B3708C">
        <w:rPr>
          <w:rFonts w:ascii="Times New Roman" w:hAnsi="Times New Roman" w:cs="Times New Roman"/>
          <w:color w:val="231F20"/>
          <w:sz w:val="28"/>
          <w:szCs w:val="28"/>
        </w:rPr>
        <w:t>Индивидуализация лечебно-реабилитационных воздействий — учет характера и степени тяжести основной и сопутствующей патологии, степени зрелости ребенка (</w:t>
      </w: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гестационный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постконцептуальный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возраст), индивидуальных конституционально-генетических характеристик. Использование «индивиду</w:t>
      </w:r>
      <w:r w:rsidR="001C7B9F" w:rsidRPr="00B3708C">
        <w:rPr>
          <w:rFonts w:ascii="Times New Roman" w:hAnsi="Times New Roman" w:cs="Times New Roman"/>
          <w:color w:val="231F20"/>
          <w:sz w:val="28"/>
          <w:szCs w:val="28"/>
        </w:rPr>
        <w:t>ального потенциала компенсаций»</w:t>
      </w:r>
      <w:r w:rsidRPr="00B3708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51E47" w:rsidRPr="00B3708C" w:rsidRDefault="00F51E47" w:rsidP="00B3708C">
      <w:pPr>
        <w:numPr>
          <w:ilvl w:val="0"/>
          <w:numId w:val="1"/>
        </w:numPr>
        <w:shd w:val="clear" w:color="auto" w:fill="FFFFFF"/>
        <w:spacing w:after="0" w:line="360" w:lineRule="auto"/>
        <w:ind w:left="860"/>
        <w:jc w:val="both"/>
        <w:textAlignment w:val="baseline"/>
        <w:rPr>
          <w:rFonts w:ascii="Times New Roman" w:hAnsi="Times New Roman" w:cs="Times New Roman"/>
          <w:color w:val="231F20"/>
          <w:sz w:val="28"/>
          <w:szCs w:val="28"/>
        </w:rPr>
      </w:pPr>
      <w:r w:rsidRPr="00B3708C">
        <w:rPr>
          <w:rFonts w:ascii="Times New Roman" w:hAnsi="Times New Roman" w:cs="Times New Roman"/>
          <w:color w:val="231F20"/>
          <w:sz w:val="28"/>
          <w:szCs w:val="28"/>
        </w:rPr>
        <w:t>Подход к больному ребенку с позиций целостности организма, что предполагает коррекцию не только невр</w:t>
      </w:r>
      <w:r w:rsidR="007E4008" w:rsidRPr="00B3708C">
        <w:rPr>
          <w:rFonts w:ascii="Times New Roman" w:hAnsi="Times New Roman" w:cs="Times New Roman"/>
          <w:color w:val="231F20"/>
          <w:sz w:val="28"/>
          <w:szCs w:val="28"/>
        </w:rPr>
        <w:t>ологических расстройств,</w:t>
      </w:r>
      <w:r w:rsidR="00796902"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E4008" w:rsidRPr="00B3708C">
        <w:rPr>
          <w:rFonts w:ascii="Times New Roman" w:hAnsi="Times New Roman" w:cs="Times New Roman"/>
          <w:color w:val="231F20"/>
          <w:sz w:val="28"/>
          <w:szCs w:val="28"/>
        </w:rPr>
        <w:t>но и</w:t>
      </w:r>
      <w:r w:rsidR="00796902"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796902" w:rsidRPr="00B3708C">
        <w:rPr>
          <w:rFonts w:ascii="Times New Roman" w:hAnsi="Times New Roman" w:cs="Times New Roman"/>
          <w:color w:val="231F20"/>
          <w:sz w:val="28"/>
          <w:szCs w:val="28"/>
        </w:rPr>
        <w:t>нейросоматических</w:t>
      </w:r>
      <w:proofErr w:type="spellEnd"/>
      <w:r w:rsidR="00796902"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нарушений</w:t>
      </w:r>
      <w:r w:rsidRPr="00B3708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F51E47" w:rsidRPr="00B3708C" w:rsidRDefault="00F51E47" w:rsidP="00B3708C">
      <w:pPr>
        <w:numPr>
          <w:ilvl w:val="0"/>
          <w:numId w:val="1"/>
        </w:numPr>
        <w:shd w:val="clear" w:color="auto" w:fill="FFFFFF"/>
        <w:spacing w:after="0" w:line="360" w:lineRule="auto"/>
        <w:ind w:left="860"/>
        <w:jc w:val="both"/>
        <w:textAlignment w:val="baseline"/>
        <w:rPr>
          <w:rFonts w:ascii="Times New Roman" w:hAnsi="Times New Roman" w:cs="Times New Roman"/>
          <w:color w:val="231F20"/>
          <w:sz w:val="28"/>
          <w:szCs w:val="28"/>
        </w:rPr>
      </w:pPr>
      <w:r w:rsidRPr="00B3708C">
        <w:rPr>
          <w:rFonts w:ascii="Times New Roman" w:hAnsi="Times New Roman" w:cs="Times New Roman"/>
          <w:color w:val="231F20"/>
          <w:sz w:val="28"/>
          <w:szCs w:val="28"/>
        </w:rPr>
        <w:t>Комплексное использование различных средств лечения и реабилитации (</w:t>
      </w: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фармакопрепараты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, физические факторы, </w:t>
      </w: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эстетопсихотерапия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кондуктивная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педагогика).</w:t>
      </w:r>
    </w:p>
    <w:p w:rsidR="00F51E47" w:rsidRPr="00B3708C" w:rsidRDefault="00F51E47" w:rsidP="00B3708C">
      <w:pPr>
        <w:numPr>
          <w:ilvl w:val="0"/>
          <w:numId w:val="1"/>
        </w:numPr>
        <w:shd w:val="clear" w:color="auto" w:fill="FFFFFF"/>
        <w:spacing w:after="0" w:line="360" w:lineRule="auto"/>
        <w:ind w:left="860"/>
        <w:jc w:val="both"/>
        <w:textAlignment w:val="baseline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lastRenderedPageBreak/>
        <w:t>Этапность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и преемственность при проведении реабилитации пострадавших детей, коллегиальность при назначении терапевтических схем и оценке их эффективности.</w:t>
      </w:r>
    </w:p>
    <w:p w:rsidR="00F51E47" w:rsidRPr="00B3708C" w:rsidRDefault="00F51E47" w:rsidP="00B3708C">
      <w:pPr>
        <w:numPr>
          <w:ilvl w:val="0"/>
          <w:numId w:val="1"/>
        </w:numPr>
        <w:shd w:val="clear" w:color="auto" w:fill="FFFFFF"/>
        <w:spacing w:after="0" w:line="360" w:lineRule="auto"/>
        <w:ind w:left="860"/>
        <w:jc w:val="both"/>
        <w:textAlignment w:val="baseline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B3708C">
        <w:rPr>
          <w:rFonts w:ascii="Times New Roman" w:hAnsi="Times New Roman" w:cs="Times New Roman"/>
          <w:color w:val="231F20"/>
          <w:sz w:val="28"/>
          <w:szCs w:val="28"/>
        </w:rPr>
        <w:t>Гуманизация</w:t>
      </w:r>
      <w:proofErr w:type="spellEnd"/>
      <w:r w:rsidRPr="00B3708C">
        <w:rPr>
          <w:rFonts w:ascii="Times New Roman" w:hAnsi="Times New Roman" w:cs="Times New Roman"/>
          <w:color w:val="231F20"/>
          <w:sz w:val="28"/>
          <w:szCs w:val="28"/>
        </w:rPr>
        <w:t xml:space="preserve"> диагностических и лечебно-реабилитационных процедур: в последние годы установлена крайне негативная патофизиологическая роль боли у новорожденных детей.</w:t>
      </w:r>
    </w:p>
    <w:p w:rsidR="00F51E47" w:rsidRPr="00B3708C" w:rsidRDefault="001C7B9F" w:rsidP="00B3708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color w:val="231F20"/>
          <w:sz w:val="28"/>
          <w:szCs w:val="28"/>
        </w:rPr>
        <w:t>7.</w:t>
      </w:r>
      <w:r w:rsidR="00F51E47" w:rsidRPr="00B3708C">
        <w:rPr>
          <w:rFonts w:ascii="Times New Roman" w:hAnsi="Times New Roman" w:cs="Times New Roman"/>
          <w:color w:val="231F20"/>
          <w:sz w:val="28"/>
          <w:szCs w:val="28"/>
        </w:rPr>
        <w:t>Оздоровление окружающей среды («терапия среды») и тесное взаимодействие медиков с семьей больного ребенка на всех этапах лечения и реабилитации</w:t>
      </w:r>
    </w:p>
    <w:p w:rsidR="00235203" w:rsidRPr="00B3708C" w:rsidRDefault="00235203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  <w:u w:val="single"/>
        </w:rPr>
        <w:t>Перинатальные поражения нервной системы</w:t>
      </w:r>
      <w:r w:rsidRPr="00B3708C">
        <w:rPr>
          <w:rFonts w:ascii="Times New Roman" w:hAnsi="Times New Roman" w:cs="Times New Roman"/>
          <w:sz w:val="28"/>
          <w:szCs w:val="28"/>
        </w:rPr>
        <w:t xml:space="preserve"> представляют большую группу патологических состояний, объединенных между собой временем воздействия неблагоприятного фактора на плод и новорожденного (с 22 недели внутриутробного развития и 7 дней после рождения) </w:t>
      </w:r>
      <w:r w:rsidR="001C7B9F" w:rsidRPr="00B3708C">
        <w:rPr>
          <w:rFonts w:ascii="Times New Roman" w:hAnsi="Times New Roman" w:cs="Times New Roman"/>
          <w:sz w:val="28"/>
          <w:szCs w:val="28"/>
        </w:rPr>
        <w:t>и сходной клинической картиной</w:t>
      </w:r>
      <w:r w:rsidRPr="00B37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203" w:rsidRPr="00B3708C" w:rsidRDefault="00235203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  <w:u w:val="single"/>
        </w:rPr>
        <w:t>Частота и структура перинатального поражения головного мозга у новорожденных</w:t>
      </w:r>
      <w:r w:rsidRPr="00B3708C">
        <w:rPr>
          <w:rFonts w:ascii="Times New Roman" w:hAnsi="Times New Roman" w:cs="Times New Roman"/>
          <w:sz w:val="28"/>
          <w:szCs w:val="28"/>
        </w:rPr>
        <w:t xml:space="preserve">: гипоксия-ишемия – 47 % случаев, аномалии и дисплазии мозга (включая и хромосомной этиологии) – 28 %, TORCH-инфекции – 19 %, родовая травма – 4 % случаев, наследственные болезни обмена – 2 % </w:t>
      </w:r>
      <w:r w:rsidR="001C7B9F" w:rsidRPr="00B3708C">
        <w:rPr>
          <w:rFonts w:ascii="Times New Roman" w:hAnsi="Times New Roman" w:cs="Times New Roman"/>
          <w:sz w:val="28"/>
          <w:szCs w:val="28"/>
        </w:rPr>
        <w:t>случаев</w:t>
      </w:r>
      <w:r w:rsidRPr="00B3708C">
        <w:rPr>
          <w:rFonts w:ascii="Times New Roman" w:hAnsi="Times New Roman" w:cs="Times New Roman"/>
          <w:sz w:val="28"/>
          <w:szCs w:val="28"/>
        </w:rPr>
        <w:t>.</w:t>
      </w:r>
    </w:p>
    <w:p w:rsidR="00557729" w:rsidRPr="00B3708C" w:rsidRDefault="00A4406B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Наиболее частыми причинами перинатальных поражений ЦНС являются </w:t>
      </w:r>
      <w:r w:rsidR="001C7B9F" w:rsidRPr="00B3708C">
        <w:rPr>
          <w:rFonts w:ascii="Times New Roman" w:hAnsi="Times New Roman" w:cs="Times New Roman"/>
          <w:sz w:val="28"/>
          <w:szCs w:val="28"/>
        </w:rPr>
        <w:t>факторы гипоксии и ишемии</w:t>
      </w:r>
      <w:r w:rsidRPr="00B3708C">
        <w:rPr>
          <w:rFonts w:ascii="Times New Roman" w:hAnsi="Times New Roman" w:cs="Times New Roman"/>
          <w:sz w:val="28"/>
          <w:szCs w:val="28"/>
        </w:rPr>
        <w:t>. Структурные</w:t>
      </w:r>
      <w:r w:rsidR="008B5F07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 xml:space="preserve">изменения головного мозга при перинатальных поражениях ЦНС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гипоксически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-ишемического генеза наиболее часто проявляются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перивен</w:t>
      </w:r>
      <w:r w:rsidR="001C7B9F" w:rsidRPr="00B3708C">
        <w:rPr>
          <w:rFonts w:ascii="Times New Roman" w:hAnsi="Times New Roman" w:cs="Times New Roman"/>
          <w:sz w:val="28"/>
          <w:szCs w:val="28"/>
        </w:rPr>
        <w:t>трикулярной</w:t>
      </w:r>
      <w:proofErr w:type="spellEnd"/>
      <w:r w:rsidR="001C7B9F" w:rsidRPr="00B3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B9F" w:rsidRPr="00B3708C">
        <w:rPr>
          <w:rFonts w:ascii="Times New Roman" w:hAnsi="Times New Roman" w:cs="Times New Roman"/>
          <w:sz w:val="28"/>
          <w:szCs w:val="28"/>
        </w:rPr>
        <w:t>лейкомаляцией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>.</w:t>
      </w:r>
      <w:r w:rsidR="00FF384C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557729" w:rsidRPr="00B3708C">
        <w:rPr>
          <w:rFonts w:ascii="Times New Roman" w:hAnsi="Times New Roman" w:cs="Times New Roman"/>
          <w:sz w:val="28"/>
          <w:szCs w:val="28"/>
        </w:rPr>
        <w:t xml:space="preserve">Одним из наиболее тяжелых исходов последствий перинатальных поражений ЦНС </w:t>
      </w:r>
      <w:r w:rsidR="001E3461" w:rsidRPr="00B3708C">
        <w:rPr>
          <w:rFonts w:ascii="Times New Roman" w:hAnsi="Times New Roman" w:cs="Times New Roman"/>
          <w:sz w:val="28"/>
          <w:szCs w:val="28"/>
        </w:rPr>
        <w:t>является детский церебральный паралич.</w:t>
      </w:r>
    </w:p>
    <w:p w:rsidR="00B12A71" w:rsidRPr="00B3708C" w:rsidRDefault="00B12A71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3708C">
        <w:rPr>
          <w:rFonts w:ascii="Times New Roman" w:hAnsi="Times New Roman" w:cs="Times New Roman"/>
          <w:sz w:val="28"/>
          <w:szCs w:val="24"/>
          <w:u w:val="single"/>
        </w:rPr>
        <w:t xml:space="preserve">КОМПЛЕКСНАЯ РЕАБИЛИТАЦИЯ ПОСЛЕДСТВИЙ ПЕРИНАТАЛЬНЫХ ПОРАЖЕНИЙ ЦНС И ДЕТСКОГО ЦЕРЕБРАЛЬНОГО ПАРАЛИЧА. </w:t>
      </w:r>
    </w:p>
    <w:p w:rsidR="00B12A71" w:rsidRPr="00B3708C" w:rsidRDefault="00B12A71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Лечение последствий перинатальных поражений ЦНС и ДЦП должно быть р</w:t>
      </w:r>
      <w:r w:rsidR="001C7B9F" w:rsidRPr="00B3708C">
        <w:rPr>
          <w:rFonts w:ascii="Times New Roman" w:hAnsi="Times New Roman" w:cs="Times New Roman"/>
          <w:sz w:val="28"/>
          <w:szCs w:val="28"/>
        </w:rPr>
        <w:t>анним, длительным и комплексны</w:t>
      </w:r>
      <w:r w:rsidRPr="00B3708C">
        <w:rPr>
          <w:rFonts w:ascii="Times New Roman" w:hAnsi="Times New Roman" w:cs="Times New Roman"/>
          <w:sz w:val="28"/>
          <w:szCs w:val="28"/>
        </w:rPr>
        <w:t>. Возрастной диапазон от 1 месяца до 3 лет наиболее благоприятен для проведения комплексных терапевтических и коррекционных мероприятий. Методика лечения детей, страдающих последствиями перинатального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>пор</w:t>
      </w:r>
      <w:r w:rsidR="00CC54F7" w:rsidRPr="00B3708C">
        <w:rPr>
          <w:rFonts w:ascii="Times New Roman" w:hAnsi="Times New Roman" w:cs="Times New Roman"/>
          <w:sz w:val="28"/>
          <w:szCs w:val="28"/>
        </w:rPr>
        <w:t xml:space="preserve">ажения ЦНС и ДЦП определяется </w:t>
      </w:r>
      <w:r w:rsidRPr="00B3708C">
        <w:rPr>
          <w:rFonts w:ascii="Times New Roman" w:hAnsi="Times New Roman" w:cs="Times New Roman"/>
          <w:sz w:val="28"/>
          <w:szCs w:val="28"/>
        </w:rPr>
        <w:t>детским неврологом, врачом ЛФК, врачом-физиотерапевтом, врачом-ортопедом, логоп</w:t>
      </w:r>
      <w:r w:rsidR="00265555" w:rsidRPr="00B3708C">
        <w:rPr>
          <w:rFonts w:ascii="Times New Roman" w:hAnsi="Times New Roman" w:cs="Times New Roman"/>
          <w:sz w:val="28"/>
          <w:szCs w:val="28"/>
        </w:rPr>
        <w:t>едом</w:t>
      </w:r>
      <w:r w:rsidRPr="00B3708C">
        <w:rPr>
          <w:rFonts w:ascii="Times New Roman" w:hAnsi="Times New Roman" w:cs="Times New Roman"/>
          <w:sz w:val="28"/>
          <w:szCs w:val="28"/>
        </w:rPr>
        <w:t>, педагогом- воспитателем и психологом</w:t>
      </w:r>
      <w:r w:rsidRPr="00B3708C">
        <w:rPr>
          <w:rFonts w:ascii="Times New Roman" w:hAnsi="Times New Roman" w:cs="Times New Roman"/>
          <w:sz w:val="28"/>
          <w:szCs w:val="24"/>
        </w:rPr>
        <w:t xml:space="preserve"> в </w:t>
      </w:r>
      <w:r w:rsidRPr="00B3708C">
        <w:rPr>
          <w:rFonts w:ascii="Times New Roman" w:hAnsi="Times New Roman" w:cs="Times New Roman"/>
          <w:sz w:val="28"/>
          <w:szCs w:val="28"/>
        </w:rPr>
        <w:t xml:space="preserve">соответствии с возрастом, формой заболевания и степенью тяжести  поражения, сугубо индивидуально с каждым ребенком. </w:t>
      </w:r>
    </w:p>
    <w:p w:rsidR="00FB3887" w:rsidRPr="00B3708C" w:rsidRDefault="00FB3887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12A71" w:rsidRPr="00B3708C" w:rsidRDefault="00B12A71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направления комплексного восстановительного лечения перинатальных поражений ЦНС и ДЦП</w:t>
      </w:r>
      <w:r w:rsidR="006A345F" w:rsidRPr="00B3708C">
        <w:rPr>
          <w:rFonts w:ascii="Times New Roman" w:hAnsi="Times New Roman" w:cs="Times New Roman"/>
          <w:sz w:val="28"/>
          <w:szCs w:val="28"/>
        </w:rPr>
        <w:t xml:space="preserve"> как наиболее тяжелого исхода ПП ЦНС</w:t>
      </w:r>
      <w:r w:rsidR="007D61D9" w:rsidRPr="00B3708C">
        <w:rPr>
          <w:rFonts w:ascii="Times New Roman" w:hAnsi="Times New Roman" w:cs="Times New Roman"/>
          <w:sz w:val="28"/>
          <w:szCs w:val="28"/>
        </w:rPr>
        <w:t xml:space="preserve"> до года</w:t>
      </w:r>
      <w:r w:rsidR="00DF1534" w:rsidRPr="00B3708C">
        <w:rPr>
          <w:rFonts w:ascii="Times New Roman" w:hAnsi="Times New Roman" w:cs="Times New Roman"/>
          <w:sz w:val="28"/>
          <w:szCs w:val="28"/>
        </w:rPr>
        <w:t xml:space="preserve"> в нашем </w:t>
      </w:r>
      <w:proofErr w:type="spellStart"/>
      <w:r w:rsidR="001C7B9F" w:rsidRPr="00B3708C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1C7B9F" w:rsidRPr="00B3708C">
        <w:rPr>
          <w:rFonts w:ascii="Times New Roman" w:hAnsi="Times New Roman" w:cs="Times New Roman"/>
          <w:sz w:val="28"/>
          <w:szCs w:val="28"/>
        </w:rPr>
        <w:t>–реабилитационном Ц</w:t>
      </w:r>
      <w:r w:rsidR="007E06DC" w:rsidRPr="00B3708C">
        <w:rPr>
          <w:rFonts w:ascii="Times New Roman" w:hAnsi="Times New Roman" w:cs="Times New Roman"/>
          <w:sz w:val="28"/>
          <w:szCs w:val="28"/>
        </w:rPr>
        <w:t>ент</w:t>
      </w:r>
      <w:r w:rsidR="00023176" w:rsidRPr="00B3708C">
        <w:rPr>
          <w:rFonts w:ascii="Times New Roman" w:hAnsi="Times New Roman" w:cs="Times New Roman"/>
          <w:sz w:val="28"/>
          <w:szCs w:val="28"/>
        </w:rPr>
        <w:t>р</w:t>
      </w:r>
      <w:r w:rsidR="007E06DC" w:rsidRPr="00B3708C">
        <w:rPr>
          <w:rFonts w:ascii="Times New Roman" w:hAnsi="Times New Roman" w:cs="Times New Roman"/>
          <w:sz w:val="28"/>
          <w:szCs w:val="28"/>
        </w:rPr>
        <w:t>е «Ариадна</w:t>
      </w:r>
      <w:r w:rsidR="00FF384C" w:rsidRPr="00B3708C">
        <w:rPr>
          <w:rFonts w:ascii="Times New Roman" w:hAnsi="Times New Roman" w:cs="Times New Roman"/>
          <w:sz w:val="28"/>
          <w:szCs w:val="28"/>
        </w:rPr>
        <w:t>»</w:t>
      </w:r>
      <w:r w:rsidR="007E06DC" w:rsidRPr="00B3708C">
        <w:rPr>
          <w:rFonts w:ascii="Times New Roman" w:hAnsi="Times New Roman" w:cs="Times New Roman"/>
          <w:sz w:val="28"/>
          <w:szCs w:val="28"/>
        </w:rPr>
        <w:t xml:space="preserve"> (</w:t>
      </w:r>
      <w:r w:rsidR="00FF384C" w:rsidRPr="00B3708C">
        <w:rPr>
          <w:rFonts w:ascii="Times New Roman" w:hAnsi="Times New Roman" w:cs="Times New Roman"/>
          <w:sz w:val="28"/>
          <w:szCs w:val="28"/>
        </w:rPr>
        <w:t>д</w:t>
      </w:r>
      <w:r w:rsidR="007E06DC" w:rsidRPr="00B3708C">
        <w:rPr>
          <w:rFonts w:ascii="Times New Roman" w:hAnsi="Times New Roman" w:cs="Times New Roman"/>
          <w:sz w:val="28"/>
          <w:szCs w:val="28"/>
        </w:rPr>
        <w:t xml:space="preserve">алее Центр) </w:t>
      </w:r>
      <w:r w:rsidRPr="00B3708C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9B53FA" w:rsidRPr="00B3708C">
        <w:rPr>
          <w:rFonts w:ascii="Times New Roman" w:hAnsi="Times New Roman" w:cs="Times New Roman"/>
          <w:sz w:val="28"/>
          <w:szCs w:val="28"/>
        </w:rPr>
        <w:t>:</w:t>
      </w:r>
      <w:r w:rsidRPr="00B3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71" w:rsidRPr="00B3708C" w:rsidRDefault="001C7B9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1.</w:t>
      </w:r>
      <w:r w:rsidR="00B12A71" w:rsidRPr="00B3708C">
        <w:rPr>
          <w:rFonts w:ascii="Times New Roman" w:hAnsi="Times New Roman" w:cs="Times New Roman"/>
          <w:sz w:val="28"/>
          <w:szCs w:val="28"/>
        </w:rPr>
        <w:t xml:space="preserve"> Медицинскую реабилитацию (медикаментозную терапию, </w:t>
      </w:r>
      <w:proofErr w:type="spellStart"/>
      <w:r w:rsidR="00B12A71" w:rsidRPr="00B3708C">
        <w:rPr>
          <w:rFonts w:ascii="Times New Roman" w:hAnsi="Times New Roman" w:cs="Times New Roman"/>
          <w:sz w:val="28"/>
          <w:szCs w:val="28"/>
        </w:rPr>
        <w:t>кинезиотерапию</w:t>
      </w:r>
      <w:proofErr w:type="spellEnd"/>
      <w:r w:rsidR="00CC54F7" w:rsidRPr="00B3708C">
        <w:rPr>
          <w:rFonts w:ascii="Times New Roman" w:hAnsi="Times New Roman" w:cs="Times New Roman"/>
          <w:sz w:val="28"/>
          <w:szCs w:val="28"/>
        </w:rPr>
        <w:t>, л</w:t>
      </w:r>
      <w:r w:rsidR="00B12A71" w:rsidRPr="00B3708C">
        <w:rPr>
          <w:rFonts w:ascii="Times New Roman" w:hAnsi="Times New Roman" w:cs="Times New Roman"/>
          <w:sz w:val="28"/>
          <w:szCs w:val="28"/>
        </w:rPr>
        <w:t>ечебную</w:t>
      </w:r>
      <w:r w:rsidR="00265555" w:rsidRPr="00B3708C">
        <w:rPr>
          <w:rFonts w:ascii="Times New Roman" w:hAnsi="Times New Roman" w:cs="Times New Roman"/>
          <w:sz w:val="28"/>
          <w:szCs w:val="28"/>
        </w:rPr>
        <w:t xml:space="preserve"> физкультуру и массаж</w:t>
      </w:r>
      <w:r w:rsidR="009B53FA" w:rsidRPr="00B3708C">
        <w:rPr>
          <w:rFonts w:ascii="Times New Roman" w:hAnsi="Times New Roman" w:cs="Times New Roman"/>
          <w:sz w:val="28"/>
          <w:szCs w:val="28"/>
        </w:rPr>
        <w:t>,</w:t>
      </w:r>
      <w:r w:rsidR="00B12A71" w:rsidRPr="00B3708C">
        <w:rPr>
          <w:rFonts w:ascii="Times New Roman" w:hAnsi="Times New Roman" w:cs="Times New Roman"/>
          <w:sz w:val="28"/>
          <w:szCs w:val="28"/>
        </w:rPr>
        <w:t xml:space="preserve"> физи</w:t>
      </w:r>
      <w:r w:rsidR="00ED1E9B" w:rsidRPr="00B3708C">
        <w:rPr>
          <w:rFonts w:ascii="Times New Roman" w:hAnsi="Times New Roman" w:cs="Times New Roman"/>
          <w:sz w:val="28"/>
          <w:szCs w:val="28"/>
        </w:rPr>
        <w:t>отерапию,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р</w:t>
      </w:r>
      <w:r w:rsidR="009B53FA" w:rsidRPr="00B3708C">
        <w:rPr>
          <w:rFonts w:ascii="Times New Roman" w:hAnsi="Times New Roman" w:cs="Times New Roman"/>
          <w:sz w:val="28"/>
          <w:szCs w:val="28"/>
        </w:rPr>
        <w:t>еабилитационную кроватку «Сатурн»,</w:t>
      </w:r>
      <w:r w:rsidR="00ED1E9B" w:rsidRPr="00B3708C">
        <w:rPr>
          <w:rFonts w:ascii="Times New Roman" w:hAnsi="Times New Roman" w:cs="Times New Roman"/>
          <w:sz w:val="28"/>
          <w:szCs w:val="28"/>
        </w:rPr>
        <w:t xml:space="preserve"> ортопедическое</w:t>
      </w:r>
      <w:r w:rsidR="00B12A71" w:rsidRPr="00B3708C">
        <w:rPr>
          <w:rFonts w:ascii="Times New Roman" w:hAnsi="Times New Roman" w:cs="Times New Roman"/>
          <w:sz w:val="28"/>
          <w:szCs w:val="28"/>
        </w:rPr>
        <w:t xml:space="preserve"> лечение, </w:t>
      </w:r>
      <w:proofErr w:type="spellStart"/>
      <w:r w:rsidR="00B12A71" w:rsidRPr="00B3708C">
        <w:rPr>
          <w:rFonts w:ascii="Times New Roman" w:hAnsi="Times New Roman" w:cs="Times New Roman"/>
          <w:sz w:val="28"/>
          <w:szCs w:val="28"/>
        </w:rPr>
        <w:t>ортезотерапию</w:t>
      </w:r>
      <w:proofErr w:type="spellEnd"/>
      <w:r w:rsidR="00B12A71" w:rsidRPr="00B3708C">
        <w:rPr>
          <w:rFonts w:ascii="Times New Roman" w:hAnsi="Times New Roman" w:cs="Times New Roman"/>
          <w:sz w:val="28"/>
          <w:szCs w:val="28"/>
        </w:rPr>
        <w:t xml:space="preserve">). </w:t>
      </w:r>
      <w:r w:rsidR="00F638AA" w:rsidRPr="00B3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71" w:rsidRPr="00B3708C" w:rsidRDefault="001C7B9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2.</w:t>
      </w:r>
      <w:r w:rsidR="00B12A71" w:rsidRPr="00B3708C">
        <w:rPr>
          <w:rFonts w:ascii="Times New Roman" w:hAnsi="Times New Roman" w:cs="Times New Roman"/>
          <w:sz w:val="28"/>
          <w:szCs w:val="28"/>
        </w:rPr>
        <w:t xml:space="preserve"> Социально-средовую адаптацию. </w:t>
      </w:r>
    </w:p>
    <w:p w:rsidR="00B12A71" w:rsidRPr="00B3708C" w:rsidRDefault="001C7B9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3.</w:t>
      </w:r>
      <w:r w:rsidR="00B12A71" w:rsidRPr="00B3708C">
        <w:rPr>
          <w:rFonts w:ascii="Times New Roman" w:hAnsi="Times New Roman" w:cs="Times New Roman"/>
          <w:sz w:val="28"/>
          <w:szCs w:val="28"/>
        </w:rPr>
        <w:t xml:space="preserve"> Психолого-педагогическую и логопедическую коррекцию (</w:t>
      </w:r>
      <w:proofErr w:type="spellStart"/>
      <w:r w:rsidR="00B12A71" w:rsidRPr="00B3708C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="00B12A71" w:rsidRPr="00B3708C">
        <w:rPr>
          <w:rFonts w:ascii="Times New Roman" w:hAnsi="Times New Roman" w:cs="Times New Roman"/>
          <w:sz w:val="28"/>
          <w:szCs w:val="28"/>
        </w:rPr>
        <w:t>,</w:t>
      </w:r>
      <w:r w:rsidR="00B164C8" w:rsidRPr="00B3708C">
        <w:rPr>
          <w:rFonts w:ascii="Times New Roman" w:hAnsi="Times New Roman" w:cs="Times New Roman"/>
          <w:sz w:val="28"/>
          <w:szCs w:val="28"/>
        </w:rPr>
        <w:t xml:space="preserve"> сенсорное воспитание,</w:t>
      </w:r>
      <w:r w:rsidR="00FF384C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265555" w:rsidRPr="00B3708C">
        <w:rPr>
          <w:rFonts w:ascii="Times New Roman" w:hAnsi="Times New Roman" w:cs="Times New Roman"/>
          <w:sz w:val="28"/>
          <w:szCs w:val="28"/>
        </w:rPr>
        <w:t>консультацию логопеда на доречевом,</w:t>
      </w:r>
      <w:r w:rsidR="00FF384C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265555" w:rsidRPr="00B3708C">
        <w:rPr>
          <w:rFonts w:ascii="Times New Roman" w:hAnsi="Times New Roman" w:cs="Times New Roman"/>
          <w:sz w:val="28"/>
          <w:szCs w:val="28"/>
        </w:rPr>
        <w:t>раннем речевом этапах,</w:t>
      </w:r>
      <w:r w:rsidR="00FD1F7E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265555" w:rsidRPr="00B3708C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 w:rsidR="00B164C8" w:rsidRPr="00B3708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12A71" w:rsidRPr="00B3708C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="00B12A71" w:rsidRPr="00B3708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A61D7" w:rsidRPr="00B3708C">
        <w:rPr>
          <w:rFonts w:ascii="Times New Roman" w:hAnsi="Times New Roman" w:cs="Times New Roman"/>
          <w:sz w:val="28"/>
          <w:szCs w:val="28"/>
        </w:rPr>
        <w:t>,</w:t>
      </w:r>
      <w:r w:rsidR="00FF384C" w:rsidRPr="00B3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D7" w:rsidRPr="00B3708C">
        <w:rPr>
          <w:rFonts w:ascii="Times New Roman" w:hAnsi="Times New Roman" w:cs="Times New Roman"/>
          <w:sz w:val="28"/>
          <w:szCs w:val="28"/>
        </w:rPr>
        <w:t>кондуктивную</w:t>
      </w:r>
      <w:proofErr w:type="spellEnd"/>
      <w:r w:rsidR="00BA61D7" w:rsidRPr="00B3708C">
        <w:rPr>
          <w:rFonts w:ascii="Times New Roman" w:hAnsi="Times New Roman" w:cs="Times New Roman"/>
          <w:sz w:val="28"/>
          <w:szCs w:val="28"/>
        </w:rPr>
        <w:t xml:space="preserve"> педагогику)</w:t>
      </w:r>
      <w:r w:rsidR="00FF384C" w:rsidRPr="00B3708C">
        <w:rPr>
          <w:rFonts w:ascii="Times New Roman" w:hAnsi="Times New Roman" w:cs="Times New Roman"/>
          <w:sz w:val="28"/>
          <w:szCs w:val="28"/>
        </w:rPr>
        <w:t>.</w:t>
      </w:r>
    </w:p>
    <w:p w:rsidR="0005500A" w:rsidRPr="00B3708C" w:rsidRDefault="0005500A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79406E" w:rsidRPr="00B3708C" w:rsidRDefault="00030254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Лечебная физкультура и массаж – одни из ведущих методов медицинской </w:t>
      </w:r>
      <w:r w:rsidR="008B683E" w:rsidRPr="00B3708C">
        <w:rPr>
          <w:rFonts w:ascii="Times New Roman" w:hAnsi="Times New Roman" w:cs="Times New Roman"/>
          <w:sz w:val="28"/>
          <w:szCs w:val="24"/>
        </w:rPr>
        <w:t>реабилитации,</w:t>
      </w:r>
      <w:r w:rsidR="00823E88" w:rsidRPr="00B3708C">
        <w:rPr>
          <w:rFonts w:ascii="Times New Roman" w:hAnsi="Times New Roman" w:cs="Times New Roman"/>
          <w:sz w:val="28"/>
          <w:szCs w:val="24"/>
        </w:rPr>
        <w:t xml:space="preserve"> </w:t>
      </w:r>
      <w:r w:rsidR="008B683E" w:rsidRPr="00B3708C">
        <w:rPr>
          <w:rFonts w:ascii="Times New Roman" w:hAnsi="Times New Roman" w:cs="Times New Roman"/>
          <w:sz w:val="28"/>
          <w:szCs w:val="24"/>
        </w:rPr>
        <w:t xml:space="preserve">применяемых в </w:t>
      </w:r>
      <w:r w:rsidR="007E06DC" w:rsidRPr="00B3708C">
        <w:rPr>
          <w:rFonts w:ascii="Times New Roman" w:hAnsi="Times New Roman" w:cs="Times New Roman"/>
          <w:sz w:val="28"/>
          <w:szCs w:val="24"/>
        </w:rPr>
        <w:t>Ц</w:t>
      </w:r>
      <w:r w:rsidR="008B683E" w:rsidRPr="00B3708C">
        <w:rPr>
          <w:rFonts w:ascii="Times New Roman" w:hAnsi="Times New Roman" w:cs="Times New Roman"/>
          <w:sz w:val="28"/>
          <w:szCs w:val="24"/>
        </w:rPr>
        <w:t>ентре.</w:t>
      </w:r>
    </w:p>
    <w:p w:rsidR="00030254" w:rsidRPr="00B3708C" w:rsidRDefault="00030254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B3708C">
        <w:rPr>
          <w:rFonts w:ascii="Times New Roman" w:hAnsi="Times New Roman" w:cs="Times New Roman"/>
          <w:bCs/>
          <w:sz w:val="28"/>
          <w:szCs w:val="28"/>
        </w:rPr>
        <w:t>ЛФК</w:t>
      </w:r>
      <w:r w:rsidRPr="00B3708C">
        <w:rPr>
          <w:rFonts w:ascii="Times New Roman" w:hAnsi="Times New Roman" w:cs="Times New Roman"/>
          <w:sz w:val="28"/>
          <w:szCs w:val="28"/>
        </w:rPr>
        <w:t xml:space="preserve"> лежит использование биологической функции организма – движения, которое является основным стимулятором роста, развития и формирования организма. ЛФК – метод неспецифической терапии, а применяемые физические упражнения – неспецифические раздражители, которые вовлекают в ответную реакцию все звенья нервной системы. Физические упражнения способны избирательно влиять на разные функции организма, что очень важно при учете патологических проявлений в отдельных системах. Регулярная дозированная тренировка физическими упражнениями стимулирует, тренирует и приспосабливает организм больного к физическим нагрузкам и приводит к функциональной адаптации больного.</w:t>
      </w:r>
    </w:p>
    <w:p w:rsidR="006D14B3" w:rsidRPr="00B3708C" w:rsidRDefault="00030254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В Центре </w:t>
      </w:r>
      <w:r w:rsidR="00BA61D7" w:rsidRPr="00B3708C">
        <w:rPr>
          <w:rFonts w:ascii="Times New Roman" w:hAnsi="Times New Roman" w:cs="Times New Roman"/>
          <w:sz w:val="28"/>
          <w:szCs w:val="24"/>
        </w:rPr>
        <w:t xml:space="preserve">разработаны специальные комплексы упражнений, </w:t>
      </w:r>
      <w:r w:rsidRPr="00B3708C">
        <w:rPr>
          <w:rFonts w:ascii="Times New Roman" w:hAnsi="Times New Roman" w:cs="Times New Roman"/>
          <w:sz w:val="28"/>
          <w:szCs w:val="24"/>
        </w:rPr>
        <w:t>провод</w:t>
      </w:r>
      <w:r w:rsidR="00BA61D7" w:rsidRPr="00B3708C">
        <w:rPr>
          <w:rFonts w:ascii="Times New Roman" w:hAnsi="Times New Roman" w:cs="Times New Roman"/>
          <w:sz w:val="28"/>
          <w:szCs w:val="24"/>
        </w:rPr>
        <w:t>ятся индивидуальные занятия ЛФК</w:t>
      </w:r>
      <w:r w:rsidRPr="00B3708C">
        <w:rPr>
          <w:rFonts w:ascii="Times New Roman" w:hAnsi="Times New Roman" w:cs="Times New Roman"/>
          <w:sz w:val="28"/>
          <w:szCs w:val="24"/>
        </w:rPr>
        <w:t>. Ле</w:t>
      </w:r>
      <w:r w:rsidRPr="00B3708C">
        <w:rPr>
          <w:rFonts w:ascii="Times New Roman" w:hAnsi="Times New Roman" w:cs="Times New Roman"/>
          <w:bCs/>
          <w:iCs/>
          <w:sz w:val="28"/>
          <w:szCs w:val="24"/>
        </w:rPr>
        <w:t>чебный</w:t>
      </w:r>
      <w:r w:rsidRPr="00B3708C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bCs/>
          <w:iCs/>
          <w:sz w:val="28"/>
          <w:szCs w:val="24"/>
        </w:rPr>
        <w:t xml:space="preserve"> массаж</w:t>
      </w:r>
      <w:r w:rsidRPr="00B3708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sz w:val="28"/>
          <w:szCs w:val="24"/>
        </w:rPr>
        <w:t>является эффективным лечебным и реабилитационным</w:t>
      </w:r>
      <w:r w:rsidRPr="00B3708C">
        <w:rPr>
          <w:rFonts w:ascii="Times New Roman" w:hAnsi="Times New Roman"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sz w:val="28"/>
          <w:szCs w:val="24"/>
        </w:rPr>
        <w:t>методом, применяемым в целях нормализации функций организма, активизации обмена веществ, улучше</w:t>
      </w:r>
      <w:r w:rsidR="002866F2" w:rsidRPr="00B3708C">
        <w:rPr>
          <w:rFonts w:ascii="Times New Roman" w:hAnsi="Times New Roman" w:cs="Times New Roman"/>
          <w:sz w:val="28"/>
          <w:szCs w:val="24"/>
        </w:rPr>
        <w:t xml:space="preserve">ния кровотока и </w:t>
      </w:r>
      <w:proofErr w:type="spellStart"/>
      <w:r w:rsidR="002866F2" w:rsidRPr="00B3708C">
        <w:rPr>
          <w:rFonts w:ascii="Times New Roman" w:hAnsi="Times New Roman" w:cs="Times New Roman"/>
          <w:sz w:val="28"/>
          <w:szCs w:val="24"/>
        </w:rPr>
        <w:t>лимфообращения</w:t>
      </w:r>
      <w:proofErr w:type="spellEnd"/>
      <w:r w:rsidR="002866F2" w:rsidRPr="00B3708C">
        <w:rPr>
          <w:rFonts w:ascii="Times New Roman" w:hAnsi="Times New Roman" w:cs="Times New Roman"/>
          <w:sz w:val="28"/>
          <w:szCs w:val="24"/>
        </w:rPr>
        <w:t>,</w:t>
      </w:r>
      <w:r w:rsidR="007E06DC" w:rsidRPr="00B3708C">
        <w:rPr>
          <w:rFonts w:ascii="Times New Roman" w:hAnsi="Times New Roman" w:cs="Times New Roman"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sz w:val="28"/>
          <w:szCs w:val="24"/>
        </w:rPr>
        <w:t>нормализации мышечного тонуса.</w:t>
      </w:r>
      <w:r w:rsidR="00823E88" w:rsidRPr="00B3708C">
        <w:rPr>
          <w:rFonts w:ascii="Times New Roman" w:hAnsi="Times New Roman" w:cs="Times New Roman"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sz w:val="28"/>
          <w:szCs w:val="24"/>
        </w:rPr>
        <w:t xml:space="preserve">В Центре используются различные методики массажа: </w:t>
      </w:r>
      <w:r w:rsidRPr="00B3708C">
        <w:rPr>
          <w:rFonts w:ascii="Times New Roman" w:hAnsi="Times New Roman" w:cs="Times New Roman"/>
          <w:iCs/>
          <w:sz w:val="28"/>
          <w:szCs w:val="24"/>
        </w:rPr>
        <w:t>классический, рефлекторный,</w:t>
      </w:r>
      <w:r w:rsidR="00823E88" w:rsidRPr="00B3708C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iCs/>
          <w:sz w:val="28"/>
          <w:szCs w:val="24"/>
        </w:rPr>
        <w:t>точечный</w:t>
      </w:r>
      <w:r w:rsidR="00FF384C" w:rsidRPr="00B3708C">
        <w:rPr>
          <w:rFonts w:ascii="Times New Roman" w:hAnsi="Times New Roman" w:cs="Times New Roman"/>
          <w:iCs/>
          <w:sz w:val="28"/>
          <w:szCs w:val="24"/>
        </w:rPr>
        <w:t>.</w:t>
      </w:r>
    </w:p>
    <w:p w:rsidR="00565D57" w:rsidRPr="00B3708C" w:rsidRDefault="00565D57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Физиотерапия</w:t>
      </w:r>
    </w:p>
    <w:p w:rsidR="00973B34" w:rsidRPr="00B3708C" w:rsidRDefault="00565D57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4"/>
        </w:rPr>
        <w:t>Методы физиотерапии широко используются в Центре и часто бывают ведущими в комплексе реабилитационных мероприятий.</w:t>
      </w:r>
      <w:r w:rsidR="00FF384C" w:rsidRPr="00B3708C">
        <w:rPr>
          <w:rFonts w:ascii="Times New Roman" w:hAnsi="Times New Roman" w:cs="Times New Roman"/>
          <w:sz w:val="28"/>
          <w:szCs w:val="24"/>
        </w:rPr>
        <w:t xml:space="preserve"> </w:t>
      </w:r>
      <w:r w:rsidR="00973B34" w:rsidRPr="00B3708C">
        <w:rPr>
          <w:rFonts w:ascii="Times New Roman" w:hAnsi="Times New Roman" w:cs="Times New Roman"/>
          <w:sz w:val="28"/>
          <w:szCs w:val="24"/>
        </w:rPr>
        <w:t>Цель – увеличение функциональных возможностей и работоспо</w:t>
      </w:r>
      <w:r w:rsidR="00C77A68" w:rsidRPr="00B3708C">
        <w:rPr>
          <w:rFonts w:ascii="Times New Roman" w:hAnsi="Times New Roman" w:cs="Times New Roman"/>
          <w:sz w:val="28"/>
          <w:szCs w:val="24"/>
        </w:rPr>
        <w:t>собности у</w:t>
      </w:r>
      <w:r w:rsidR="00973B34" w:rsidRPr="00B3708C">
        <w:rPr>
          <w:rFonts w:ascii="Times New Roman" w:hAnsi="Times New Roman" w:cs="Times New Roman"/>
          <w:sz w:val="28"/>
          <w:szCs w:val="24"/>
        </w:rPr>
        <w:t xml:space="preserve">целевших элементов нервной и мышечной </w:t>
      </w:r>
      <w:r w:rsidR="00973B34" w:rsidRPr="00B3708C">
        <w:rPr>
          <w:rFonts w:ascii="Times New Roman" w:hAnsi="Times New Roman" w:cs="Times New Roman"/>
          <w:sz w:val="28"/>
          <w:szCs w:val="24"/>
        </w:rPr>
        <w:lastRenderedPageBreak/>
        <w:t>систем; развит</w:t>
      </w:r>
      <w:r w:rsidR="00FF384C" w:rsidRPr="00B3708C">
        <w:rPr>
          <w:rFonts w:ascii="Times New Roman" w:hAnsi="Times New Roman" w:cs="Times New Roman"/>
          <w:sz w:val="28"/>
          <w:szCs w:val="24"/>
        </w:rPr>
        <w:t xml:space="preserve">ие компенсаторных возможностей, </w:t>
      </w:r>
      <w:r w:rsidR="00973B34" w:rsidRPr="00B3708C">
        <w:rPr>
          <w:rFonts w:ascii="Times New Roman" w:hAnsi="Times New Roman" w:cs="Times New Roman"/>
          <w:sz w:val="28"/>
          <w:szCs w:val="24"/>
        </w:rPr>
        <w:t xml:space="preserve">симптоматическое воздействие (уменьшение отека, боли). </w:t>
      </w:r>
    </w:p>
    <w:p w:rsidR="00973B34" w:rsidRPr="00B3708C" w:rsidRDefault="00973B34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В Центре применяются следующие методы: </w:t>
      </w:r>
    </w:p>
    <w:p w:rsidR="00973B34" w:rsidRPr="00B3708C" w:rsidRDefault="0063303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1.Э</w:t>
      </w:r>
      <w:r w:rsidR="00973B34" w:rsidRPr="00B3708C">
        <w:rPr>
          <w:rFonts w:ascii="Times New Roman" w:hAnsi="Times New Roman" w:cs="Times New Roman"/>
          <w:sz w:val="28"/>
          <w:szCs w:val="24"/>
        </w:rPr>
        <w:t>лектрофорез с использованием постоянного либо импульсного электрического тока</w:t>
      </w:r>
      <w:r w:rsidR="001C7B9F" w:rsidRPr="00B3708C">
        <w:rPr>
          <w:rFonts w:ascii="Times New Roman" w:hAnsi="Times New Roman" w:cs="Times New Roman"/>
          <w:sz w:val="28"/>
          <w:szCs w:val="24"/>
        </w:rPr>
        <w:t>.</w:t>
      </w:r>
    </w:p>
    <w:p w:rsidR="00973B34" w:rsidRPr="00B3708C" w:rsidRDefault="00973B34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Лекарственные вещества, вводимые с помощью гальванического тока, образуют в эпидермисе своеобразное депо, откуда постепенно вымываются </w:t>
      </w:r>
      <w:proofErr w:type="spellStart"/>
      <w:r w:rsidRPr="00B3708C">
        <w:rPr>
          <w:rFonts w:ascii="Times New Roman" w:hAnsi="Times New Roman" w:cs="Times New Roman"/>
          <w:sz w:val="28"/>
          <w:szCs w:val="24"/>
        </w:rPr>
        <w:t>крово</w:t>
      </w:r>
      <w:proofErr w:type="spellEnd"/>
      <w:r w:rsidRPr="00B3708C">
        <w:rPr>
          <w:rFonts w:ascii="Times New Roman" w:hAnsi="Times New Roman" w:cs="Times New Roman"/>
          <w:sz w:val="28"/>
          <w:szCs w:val="24"/>
        </w:rPr>
        <w:t xml:space="preserve">- и </w:t>
      </w:r>
      <w:proofErr w:type="spellStart"/>
      <w:r w:rsidRPr="00B3708C">
        <w:rPr>
          <w:rFonts w:ascii="Times New Roman" w:hAnsi="Times New Roman" w:cs="Times New Roman"/>
          <w:sz w:val="28"/>
          <w:szCs w:val="24"/>
        </w:rPr>
        <w:t>лимфо</w:t>
      </w:r>
      <w:r w:rsidR="0063303F" w:rsidRPr="00B3708C">
        <w:rPr>
          <w:rFonts w:ascii="Times New Roman" w:hAnsi="Times New Roman" w:cs="Times New Roman"/>
          <w:sz w:val="28"/>
          <w:szCs w:val="24"/>
        </w:rPr>
        <w:t>током</w:t>
      </w:r>
      <w:proofErr w:type="spellEnd"/>
      <w:r w:rsidR="0063303F" w:rsidRPr="00B3708C">
        <w:rPr>
          <w:rFonts w:ascii="Times New Roman" w:hAnsi="Times New Roman" w:cs="Times New Roman"/>
          <w:sz w:val="28"/>
          <w:szCs w:val="24"/>
        </w:rPr>
        <w:t xml:space="preserve"> и разносятся по организму. С</w:t>
      </w:r>
      <w:r w:rsidRPr="00B3708C">
        <w:rPr>
          <w:rFonts w:ascii="Times New Roman" w:hAnsi="Times New Roman" w:cs="Times New Roman"/>
          <w:sz w:val="28"/>
          <w:szCs w:val="24"/>
        </w:rPr>
        <w:t xml:space="preserve"> эуфиллином и магнезией – для расслабления мышц, с </w:t>
      </w:r>
      <w:proofErr w:type="spellStart"/>
      <w:r w:rsidRPr="00B3708C">
        <w:rPr>
          <w:rFonts w:ascii="Times New Roman" w:hAnsi="Times New Roman" w:cs="Times New Roman"/>
          <w:sz w:val="28"/>
          <w:szCs w:val="24"/>
        </w:rPr>
        <w:t>прозерином</w:t>
      </w:r>
      <w:proofErr w:type="spellEnd"/>
      <w:r w:rsidRPr="00B3708C">
        <w:rPr>
          <w:rFonts w:ascii="Times New Roman" w:hAnsi="Times New Roman" w:cs="Times New Roman"/>
          <w:sz w:val="28"/>
          <w:szCs w:val="24"/>
        </w:rPr>
        <w:t xml:space="preserve"> – при мышечной гипотонии, с дибазолом – универсально.</w:t>
      </w:r>
    </w:p>
    <w:p w:rsidR="00973B34" w:rsidRPr="00B3708C" w:rsidRDefault="00973B34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 Курс 8-10 процедур. Методика применения: </w:t>
      </w:r>
      <w:proofErr w:type="spellStart"/>
      <w:r w:rsidRPr="00B3708C">
        <w:rPr>
          <w:rFonts w:ascii="Times New Roman" w:hAnsi="Times New Roman" w:cs="Times New Roman"/>
          <w:sz w:val="28"/>
          <w:szCs w:val="24"/>
        </w:rPr>
        <w:t>паравертебрально</w:t>
      </w:r>
      <w:proofErr w:type="spellEnd"/>
      <w:r w:rsidRPr="00B3708C">
        <w:rPr>
          <w:rFonts w:ascii="Times New Roman" w:hAnsi="Times New Roman" w:cs="Times New Roman"/>
          <w:sz w:val="28"/>
          <w:szCs w:val="24"/>
        </w:rPr>
        <w:t>, по воротниковой методике, на область тазобедренного сустава</w:t>
      </w:r>
      <w:r w:rsidR="0063303F" w:rsidRPr="00B3708C">
        <w:rPr>
          <w:rFonts w:ascii="Times New Roman" w:hAnsi="Times New Roman" w:cs="Times New Roman"/>
          <w:sz w:val="28"/>
          <w:szCs w:val="24"/>
        </w:rPr>
        <w:t>.</w:t>
      </w:r>
    </w:p>
    <w:p w:rsidR="00973B34" w:rsidRPr="00B3708C" w:rsidRDefault="0063303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 2.Э</w:t>
      </w:r>
      <w:r w:rsidR="00973B34" w:rsidRPr="00B3708C">
        <w:rPr>
          <w:rFonts w:ascii="Times New Roman" w:hAnsi="Times New Roman" w:cs="Times New Roman"/>
          <w:sz w:val="28"/>
          <w:szCs w:val="28"/>
        </w:rPr>
        <w:t>лектростимуляция (СМТ)-синусоидально-модулированные токи от</w:t>
      </w:r>
      <w:r w:rsidRPr="00B3708C">
        <w:rPr>
          <w:rFonts w:ascii="Times New Roman" w:hAnsi="Times New Roman" w:cs="Times New Roman"/>
          <w:sz w:val="28"/>
          <w:szCs w:val="28"/>
        </w:rPr>
        <w:t xml:space="preserve"> аппарата «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>». И</w:t>
      </w:r>
      <w:r w:rsidR="00973B34" w:rsidRPr="00B3708C">
        <w:rPr>
          <w:rFonts w:ascii="Times New Roman" w:hAnsi="Times New Roman" w:cs="Times New Roman"/>
          <w:sz w:val="28"/>
          <w:szCs w:val="28"/>
        </w:rPr>
        <w:t>спользуется для поддержания жизнедеятельности и питания мышц, предупреждения их атрофии, для увеличения силы мышц и для и</w:t>
      </w:r>
      <w:r w:rsidRPr="00B3708C">
        <w:rPr>
          <w:rFonts w:ascii="Times New Roman" w:hAnsi="Times New Roman" w:cs="Times New Roman"/>
          <w:sz w:val="28"/>
          <w:szCs w:val="28"/>
        </w:rPr>
        <w:t>скусственной коррекции движений.</w:t>
      </w:r>
    </w:p>
    <w:p w:rsidR="00973B34" w:rsidRPr="00B3708C" w:rsidRDefault="0063303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3.</w:t>
      </w:r>
      <w:r w:rsidR="00973B34" w:rsidRPr="00B3708C">
        <w:rPr>
          <w:rFonts w:ascii="Times New Roman" w:hAnsi="Times New Roman" w:cs="Times New Roman"/>
          <w:sz w:val="28"/>
          <w:szCs w:val="28"/>
        </w:rPr>
        <w:t xml:space="preserve">СМТ -  </w:t>
      </w:r>
      <w:proofErr w:type="spellStart"/>
      <w:r w:rsidR="00973B34" w:rsidRPr="00B3708C">
        <w:rPr>
          <w:rFonts w:ascii="Times New Roman" w:hAnsi="Times New Roman" w:cs="Times New Roman"/>
          <w:sz w:val="28"/>
          <w:szCs w:val="28"/>
        </w:rPr>
        <w:t>форез</w:t>
      </w:r>
      <w:proofErr w:type="spellEnd"/>
      <w:r w:rsidR="00973B34" w:rsidRPr="00B3708C">
        <w:rPr>
          <w:rFonts w:ascii="Times New Roman" w:hAnsi="Times New Roman" w:cs="Times New Roman"/>
          <w:sz w:val="28"/>
          <w:szCs w:val="28"/>
        </w:rPr>
        <w:t xml:space="preserve"> - сочета</w:t>
      </w:r>
      <w:r w:rsidRPr="00B3708C">
        <w:rPr>
          <w:rFonts w:ascii="Times New Roman" w:hAnsi="Times New Roman" w:cs="Times New Roman"/>
          <w:sz w:val="28"/>
          <w:szCs w:val="28"/>
        </w:rPr>
        <w:t xml:space="preserve">ет в себе действие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фореза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и СМТ.</w:t>
      </w:r>
    </w:p>
    <w:p w:rsidR="00973B34" w:rsidRPr="00B3708C" w:rsidRDefault="0063303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М</w:t>
      </w:r>
      <w:r w:rsidR="00973B34" w:rsidRPr="00B3708C">
        <w:rPr>
          <w:rFonts w:ascii="Times New Roman" w:hAnsi="Times New Roman" w:cs="Times New Roman"/>
          <w:sz w:val="28"/>
          <w:szCs w:val="28"/>
        </w:rPr>
        <w:t>агнитотерапия</w:t>
      </w:r>
      <w:proofErr w:type="spellEnd"/>
      <w:r w:rsidR="00973B34" w:rsidRPr="00B370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B34" w:rsidRPr="00B3708C">
        <w:rPr>
          <w:rFonts w:ascii="Times New Roman" w:hAnsi="Times New Roman" w:cs="Times New Roman"/>
          <w:sz w:val="28"/>
          <w:szCs w:val="28"/>
        </w:rPr>
        <w:t>магнитофорез</w:t>
      </w:r>
      <w:proofErr w:type="spellEnd"/>
      <w:r w:rsidR="00973B34" w:rsidRPr="00B3708C">
        <w:rPr>
          <w:rFonts w:ascii="Times New Roman" w:hAnsi="Times New Roman" w:cs="Times New Roman"/>
          <w:sz w:val="28"/>
          <w:szCs w:val="28"/>
        </w:rPr>
        <w:t xml:space="preserve"> – понижает эмоциональную напряженность, нормализует сон, улучшает кровообращение, трофику тканей,</w:t>
      </w:r>
      <w:r w:rsidRPr="00B3708C">
        <w:rPr>
          <w:rFonts w:ascii="Times New Roman" w:hAnsi="Times New Roman" w:cs="Times New Roman"/>
          <w:sz w:val="28"/>
          <w:szCs w:val="28"/>
        </w:rPr>
        <w:t xml:space="preserve"> возникает гипотензивный эффект.</w:t>
      </w:r>
    </w:p>
    <w:p w:rsidR="00973B34" w:rsidRPr="00B3708C" w:rsidRDefault="0063303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5. </w:t>
      </w:r>
      <w:r w:rsidR="00973B34" w:rsidRPr="00B3708C">
        <w:rPr>
          <w:rFonts w:ascii="Times New Roman" w:hAnsi="Times New Roman" w:cs="Times New Roman"/>
          <w:sz w:val="28"/>
          <w:szCs w:val="28"/>
        </w:rPr>
        <w:t>КВЧ-терапия -это воздействие электромагнитного излучения миллиметрового диапазона малой мощности на биологически</w:t>
      </w:r>
      <w:r w:rsidRPr="00B3708C">
        <w:rPr>
          <w:rFonts w:ascii="Times New Roman" w:hAnsi="Times New Roman" w:cs="Times New Roman"/>
          <w:sz w:val="28"/>
          <w:szCs w:val="28"/>
        </w:rPr>
        <w:t xml:space="preserve"> активные точки. С</w:t>
      </w:r>
      <w:r w:rsidR="00973B34" w:rsidRPr="00B3708C">
        <w:rPr>
          <w:rFonts w:ascii="Times New Roman" w:hAnsi="Times New Roman" w:cs="Times New Roman"/>
          <w:sz w:val="28"/>
          <w:szCs w:val="28"/>
        </w:rPr>
        <w:t>пособствует «гармониза</w:t>
      </w:r>
      <w:r w:rsidRPr="00B3708C">
        <w:rPr>
          <w:rFonts w:ascii="Times New Roman" w:hAnsi="Times New Roman" w:cs="Times New Roman"/>
          <w:sz w:val="28"/>
          <w:szCs w:val="28"/>
        </w:rPr>
        <w:t>ции» всех процессов в организме.</w:t>
      </w:r>
    </w:p>
    <w:p w:rsidR="00973B34" w:rsidRPr="00B3708C" w:rsidRDefault="0063303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6. С</w:t>
      </w:r>
      <w:r w:rsidR="00973B34" w:rsidRPr="00B3708C">
        <w:rPr>
          <w:rFonts w:ascii="Times New Roman" w:hAnsi="Times New Roman" w:cs="Times New Roman"/>
          <w:sz w:val="28"/>
          <w:szCs w:val="28"/>
        </w:rPr>
        <w:t>ветолечение - лазеротерапия, «Дюна», «Соллюкс».</w:t>
      </w:r>
    </w:p>
    <w:p w:rsidR="00212C31" w:rsidRPr="00B3708C" w:rsidRDefault="00E20193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С 2003 года в Центре используется реабилитационная кроватка «Сатурн» для лечения детей грудного возраста.</w:t>
      </w:r>
      <w:r w:rsidR="00FF384C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>Сочетание теплового эффекта и</w:t>
      </w:r>
      <w:r w:rsidR="0063303F" w:rsidRPr="00B3708C">
        <w:rPr>
          <w:rFonts w:ascii="Times New Roman" w:hAnsi="Times New Roman" w:cs="Times New Roman"/>
          <w:sz w:val="28"/>
          <w:szCs w:val="28"/>
        </w:rPr>
        <w:t>, так называемого, «пузырькового» массажа</w:t>
      </w:r>
      <w:r w:rsidRPr="00B3708C">
        <w:rPr>
          <w:rFonts w:ascii="Times New Roman" w:hAnsi="Times New Roman" w:cs="Times New Roman"/>
          <w:sz w:val="28"/>
          <w:szCs w:val="28"/>
        </w:rPr>
        <w:t xml:space="preserve"> способствует улучшению микроциркуляции в тканях организма, нормализует мышечный тонус, способствует релаксации.</w:t>
      </w:r>
    </w:p>
    <w:p w:rsidR="00823E88" w:rsidRPr="00B3708C" w:rsidRDefault="009F60B5" w:rsidP="00B3708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3FA" w:rsidRPr="00B3708C">
        <w:rPr>
          <w:rFonts w:ascii="Times New Roman" w:hAnsi="Times New Roman" w:cs="Times New Roman"/>
          <w:sz w:val="28"/>
          <w:szCs w:val="28"/>
        </w:rPr>
        <w:t>Рефлексотерапия: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9B53FA" w:rsidRPr="00B3708C">
        <w:rPr>
          <w:rFonts w:ascii="Times New Roman" w:hAnsi="Times New Roman" w:cs="Times New Roman"/>
          <w:sz w:val="28"/>
          <w:szCs w:val="28"/>
        </w:rPr>
        <w:t>иглорефлексотерапия,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FA" w:rsidRPr="00B3708C">
        <w:rPr>
          <w:rFonts w:ascii="Times New Roman" w:hAnsi="Times New Roman" w:cs="Times New Roman"/>
          <w:sz w:val="28"/>
          <w:szCs w:val="28"/>
        </w:rPr>
        <w:t>фармакопунктура</w:t>
      </w:r>
      <w:proofErr w:type="spellEnd"/>
      <w:r w:rsidR="009B53FA" w:rsidRPr="00B3708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B53FA" w:rsidRPr="00B3708C">
        <w:rPr>
          <w:rFonts w:ascii="Times New Roman" w:hAnsi="Times New Roman" w:cs="Times New Roman"/>
          <w:sz w:val="28"/>
          <w:szCs w:val="28"/>
        </w:rPr>
        <w:t>церебролизином</w:t>
      </w:r>
      <w:proofErr w:type="spellEnd"/>
      <w:r w:rsidR="009B53FA" w:rsidRPr="00B3708C">
        <w:rPr>
          <w:rFonts w:ascii="Times New Roman" w:hAnsi="Times New Roman" w:cs="Times New Roman"/>
          <w:sz w:val="28"/>
          <w:szCs w:val="28"/>
        </w:rPr>
        <w:t>,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9B53FA" w:rsidRPr="00B3708C">
        <w:rPr>
          <w:rFonts w:ascii="Times New Roman" w:hAnsi="Times New Roman" w:cs="Times New Roman"/>
          <w:sz w:val="28"/>
          <w:szCs w:val="28"/>
        </w:rPr>
        <w:t>электропунктура</w:t>
      </w:r>
      <w:r w:rsidR="0063303F" w:rsidRPr="00B3708C">
        <w:rPr>
          <w:rFonts w:ascii="Times New Roman" w:hAnsi="Times New Roman"/>
          <w:sz w:val="28"/>
          <w:szCs w:val="24"/>
        </w:rPr>
        <w:t>.</w:t>
      </w:r>
    </w:p>
    <w:p w:rsidR="00201E37" w:rsidRPr="00B3708C" w:rsidRDefault="00201E37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Достоинством метода является его эффективность, минимум побочных действий. Это биоэнергетический метод, активирующий защитные силы самого организма.</w:t>
      </w:r>
    </w:p>
    <w:p w:rsidR="009B53FA" w:rsidRPr="00B3708C" w:rsidRDefault="00201E37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lastRenderedPageBreak/>
        <w:t>Рефлексотерапия влияет на большинство патогенетических звеньев патологического процесса, воздействуя на местные изменения в тканях и органах. Проводятся назначения оптимального курса рефлексотерапии в комбинации с другими методами медикаментозного и немедикаментозного вмешательства детям с перинатальной</w:t>
      </w:r>
      <w:r w:rsidR="00D92CF6" w:rsidRPr="00B3708C">
        <w:rPr>
          <w:rFonts w:ascii="Times New Roman" w:hAnsi="Times New Roman" w:cs="Times New Roman"/>
          <w:sz w:val="28"/>
          <w:szCs w:val="28"/>
        </w:rPr>
        <w:t xml:space="preserve"> патологией ЦНС, ДЦП,</w:t>
      </w:r>
      <w:r w:rsidRPr="00B3708C">
        <w:rPr>
          <w:rFonts w:ascii="Times New Roman" w:hAnsi="Times New Roman" w:cs="Times New Roman"/>
          <w:sz w:val="28"/>
          <w:szCs w:val="28"/>
        </w:rPr>
        <w:t xml:space="preserve"> заболеваниями периферической нер</w:t>
      </w:r>
      <w:r w:rsidR="00D92CF6" w:rsidRPr="00B3708C">
        <w:rPr>
          <w:rFonts w:ascii="Times New Roman" w:hAnsi="Times New Roman" w:cs="Times New Roman"/>
          <w:sz w:val="28"/>
          <w:szCs w:val="28"/>
        </w:rPr>
        <w:t>вной системы, последствиями ЧМТ.</w:t>
      </w:r>
      <w:r w:rsidR="00107C71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>Практическое</w:t>
      </w:r>
      <w:r w:rsidR="005675FE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>применение рефлексотерапии в комплексном</w:t>
      </w:r>
      <w:r w:rsidR="0063303F" w:rsidRPr="00B3708C">
        <w:rPr>
          <w:rFonts w:ascii="Times New Roman" w:hAnsi="Times New Roman" w:cs="Times New Roman"/>
          <w:sz w:val="28"/>
          <w:szCs w:val="28"/>
        </w:rPr>
        <w:t xml:space="preserve"> лечении детей с патологией ЦНС</w:t>
      </w:r>
      <w:r w:rsidRPr="00B3708C">
        <w:rPr>
          <w:rFonts w:ascii="Times New Roman" w:hAnsi="Times New Roman" w:cs="Times New Roman"/>
          <w:sz w:val="28"/>
          <w:szCs w:val="28"/>
        </w:rPr>
        <w:t xml:space="preserve"> показало её высокую эффективность.</w:t>
      </w:r>
    </w:p>
    <w:p w:rsidR="000472FF" w:rsidRPr="00B3708C" w:rsidRDefault="000472F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Для обследования детей раннего возраста в центре используется функциональная диагностика:</w:t>
      </w:r>
    </w:p>
    <w:p w:rsidR="000472FF" w:rsidRPr="00B3708C" w:rsidRDefault="002F1F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- </w:t>
      </w:r>
      <w:r w:rsidR="000472FF" w:rsidRPr="00B3708C">
        <w:rPr>
          <w:rFonts w:ascii="Times New Roman" w:hAnsi="Times New Roman" w:cs="Times New Roman"/>
          <w:sz w:val="28"/>
          <w:szCs w:val="28"/>
        </w:rPr>
        <w:t>электроэнцефалография</w:t>
      </w:r>
      <w:r w:rsidR="0063303F" w:rsidRPr="00B3708C">
        <w:rPr>
          <w:rFonts w:ascii="Times New Roman" w:hAnsi="Times New Roman" w:cs="Times New Roman"/>
          <w:sz w:val="28"/>
          <w:szCs w:val="28"/>
        </w:rPr>
        <w:t>;</w:t>
      </w:r>
    </w:p>
    <w:p w:rsidR="000472FF" w:rsidRPr="00B3708C" w:rsidRDefault="000472F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 электромиография</w:t>
      </w:r>
      <w:r w:rsidR="0063303F" w:rsidRPr="00B3708C">
        <w:rPr>
          <w:rFonts w:ascii="Times New Roman" w:hAnsi="Times New Roman" w:cs="Times New Roman"/>
          <w:sz w:val="28"/>
          <w:szCs w:val="28"/>
        </w:rPr>
        <w:t>;</w:t>
      </w:r>
    </w:p>
    <w:p w:rsidR="005213A2" w:rsidRPr="00B3708C" w:rsidRDefault="000472FF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-объективная аудиометрия,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эмиссии,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импанометрия</w:t>
      </w:r>
      <w:proofErr w:type="spellEnd"/>
      <w:r w:rsidR="0063303F" w:rsidRPr="00B3708C">
        <w:rPr>
          <w:rFonts w:ascii="Times New Roman" w:hAnsi="Times New Roman" w:cs="Times New Roman"/>
          <w:sz w:val="28"/>
          <w:szCs w:val="28"/>
        </w:rPr>
        <w:t>.</w:t>
      </w:r>
    </w:p>
    <w:p w:rsidR="005213A2" w:rsidRPr="00B3708C" w:rsidRDefault="005213A2" w:rsidP="00B370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ПСИХОЛОГО-ПЕДАГОГИЧЕСКАЯ И ЛОГОПЕДИЧЕСКАЯ КОРРЕКЦИЯ</w:t>
      </w:r>
      <w:r w:rsidRPr="00B3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A2" w:rsidRPr="00B3708C" w:rsidRDefault="005213A2" w:rsidP="00B370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является важнейшим направлением в комплексной реабилитации последствий </w:t>
      </w:r>
    </w:p>
    <w:p w:rsidR="005213A2" w:rsidRPr="00B3708C" w:rsidRDefault="00CC54F7" w:rsidP="00B370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перинатального </w:t>
      </w:r>
      <w:r w:rsidR="005213A2" w:rsidRPr="00B3708C">
        <w:rPr>
          <w:rFonts w:ascii="Times New Roman" w:hAnsi="Times New Roman" w:cs="Times New Roman"/>
          <w:sz w:val="28"/>
          <w:szCs w:val="28"/>
        </w:rPr>
        <w:t xml:space="preserve"> поражения  ЦНС и ДЦП</w:t>
      </w:r>
      <w:r w:rsidR="00FA04C8" w:rsidRPr="00B3708C">
        <w:rPr>
          <w:rFonts w:ascii="Times New Roman" w:hAnsi="Times New Roman" w:cs="Times New Roman"/>
          <w:sz w:val="28"/>
          <w:szCs w:val="28"/>
        </w:rPr>
        <w:t>.</w:t>
      </w:r>
      <w:r w:rsidR="005213A2" w:rsidRPr="00B3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A2" w:rsidRPr="00B3708C" w:rsidRDefault="005213A2" w:rsidP="00B3708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Основными принципами психолого-пе</w:t>
      </w:r>
      <w:r w:rsidR="0063303F" w:rsidRPr="00B3708C">
        <w:rPr>
          <w:rFonts w:ascii="Times New Roman" w:hAnsi="Times New Roman" w:cs="Times New Roman"/>
          <w:sz w:val="28"/>
          <w:szCs w:val="28"/>
        </w:rPr>
        <w:t>дагогической коррекции являются:</w:t>
      </w:r>
    </w:p>
    <w:p w:rsidR="005213A2" w:rsidRPr="00B3708C" w:rsidRDefault="005213A2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A2" w:rsidRPr="00B3708C" w:rsidRDefault="001E4805" w:rsidP="00B370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     1.</w:t>
      </w:r>
      <w:r w:rsidR="005213A2" w:rsidRPr="00B3708C">
        <w:rPr>
          <w:rFonts w:ascii="Times New Roman" w:hAnsi="Times New Roman" w:cs="Times New Roman"/>
          <w:sz w:val="28"/>
          <w:szCs w:val="28"/>
        </w:rPr>
        <w:t xml:space="preserve">Единство диагностики и коррекции (схема и подбор диагностических и </w:t>
      </w:r>
    </w:p>
    <w:p w:rsidR="005213A2" w:rsidRPr="00B3708C" w:rsidRDefault="005213A2" w:rsidP="00B3708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методов и методик должны соответствовать нозологии заболевания). </w:t>
      </w:r>
    </w:p>
    <w:p w:rsidR="005213A2" w:rsidRPr="00B3708C" w:rsidRDefault="005213A2" w:rsidP="00B3708C">
      <w:pPr>
        <w:pStyle w:val="a4"/>
        <w:tabs>
          <w:tab w:val="left" w:pos="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2. </w:t>
      </w:r>
      <w:r w:rsidRPr="00B3708C">
        <w:rPr>
          <w:rFonts w:ascii="Times New Roman" w:hAnsi="Times New Roman" w:cs="Times New Roman"/>
          <w:sz w:val="28"/>
          <w:szCs w:val="28"/>
        </w:rPr>
        <w:tab/>
        <w:t xml:space="preserve">Комплексный характер коррекционной работы (сочетанная коррекция двигательных, речевых и психических нарушений). </w:t>
      </w:r>
    </w:p>
    <w:p w:rsidR="005213A2" w:rsidRPr="00B3708C" w:rsidRDefault="005213A2" w:rsidP="00B3708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 3. Раннее начало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онтогенетически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последовательного воздействия,</w:t>
      </w:r>
      <w:r w:rsidR="0063303F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 xml:space="preserve">опирающегося на сохранные  функции, с обязательным включением двигательно-кинестетического анализатора. </w:t>
      </w:r>
    </w:p>
    <w:p w:rsidR="005213A2" w:rsidRPr="00B3708C" w:rsidRDefault="005213A2" w:rsidP="00B3708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4. Организация работы</w:t>
      </w:r>
      <w:r w:rsidR="00BB09EA" w:rsidRPr="00B3708C">
        <w:rPr>
          <w:rFonts w:ascii="Times New Roman" w:hAnsi="Times New Roman" w:cs="Times New Roman"/>
          <w:sz w:val="28"/>
          <w:szCs w:val="28"/>
        </w:rPr>
        <w:t xml:space="preserve"> в рамках ведущей деятельности </w:t>
      </w:r>
      <w:r w:rsidRPr="00B3708C">
        <w:rPr>
          <w:rFonts w:ascii="Times New Roman" w:hAnsi="Times New Roman" w:cs="Times New Roman"/>
          <w:sz w:val="28"/>
          <w:szCs w:val="28"/>
        </w:rPr>
        <w:t>до 1 года - эмоциональное общение со взросл</w:t>
      </w:r>
      <w:r w:rsidR="00BB09EA" w:rsidRPr="00B3708C">
        <w:rPr>
          <w:rFonts w:ascii="Times New Roman" w:hAnsi="Times New Roman" w:cs="Times New Roman"/>
          <w:sz w:val="28"/>
          <w:szCs w:val="28"/>
        </w:rPr>
        <w:t>ым</w:t>
      </w:r>
      <w:r w:rsidR="00CC54F7" w:rsidRPr="00B3708C">
        <w:rPr>
          <w:rFonts w:ascii="Times New Roman" w:hAnsi="Times New Roman" w:cs="Times New Roman"/>
          <w:sz w:val="28"/>
          <w:szCs w:val="28"/>
        </w:rPr>
        <w:t>,</w:t>
      </w:r>
      <w:r w:rsidR="00823E88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>и</w:t>
      </w:r>
      <w:r w:rsidR="00BB09EA" w:rsidRPr="00B3708C">
        <w:rPr>
          <w:rFonts w:ascii="Times New Roman" w:hAnsi="Times New Roman" w:cs="Times New Roman"/>
          <w:sz w:val="28"/>
          <w:szCs w:val="28"/>
        </w:rPr>
        <w:t>гровая деятельность</w:t>
      </w:r>
      <w:r w:rsidRPr="00B37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3A2" w:rsidRPr="00B3708C" w:rsidRDefault="005213A2" w:rsidP="00B3708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5. Логически-последовательный  принцип (целенаправленное формирование психологических новообразований, требующее максимальной активности ребенка и носящее опережающий характер, так как коррекция направлена не только на актуальную</w:t>
      </w:r>
      <w:r w:rsidR="00107C71"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Pr="00B3708C">
        <w:rPr>
          <w:rFonts w:ascii="Times New Roman" w:hAnsi="Times New Roman" w:cs="Times New Roman"/>
          <w:sz w:val="28"/>
          <w:szCs w:val="28"/>
        </w:rPr>
        <w:t xml:space="preserve"> зону, но и зону ближайшего развития ребенка). </w:t>
      </w:r>
    </w:p>
    <w:p w:rsidR="005213A2" w:rsidRPr="00B3708C" w:rsidRDefault="00823E88" w:rsidP="00B370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     6. </w:t>
      </w:r>
      <w:r w:rsidR="00BB09EA" w:rsidRPr="00B3708C">
        <w:rPr>
          <w:rFonts w:ascii="Times New Roman" w:hAnsi="Times New Roman" w:cs="Times New Roman"/>
          <w:sz w:val="28"/>
          <w:szCs w:val="28"/>
        </w:rPr>
        <w:t>Личностный подход</w:t>
      </w:r>
      <w:r w:rsidR="005213A2" w:rsidRPr="00B37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3A2" w:rsidRPr="00B3708C" w:rsidRDefault="00823E88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lastRenderedPageBreak/>
        <w:t xml:space="preserve">          7</w:t>
      </w:r>
      <w:r w:rsidR="005213A2" w:rsidRPr="00B3708C">
        <w:rPr>
          <w:rFonts w:ascii="Times New Roman" w:hAnsi="Times New Roman" w:cs="Times New Roman"/>
          <w:sz w:val="28"/>
          <w:szCs w:val="28"/>
        </w:rPr>
        <w:t xml:space="preserve">. Динамический </w:t>
      </w:r>
      <w:r w:rsidR="00BB09EA" w:rsidRPr="00B3708C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B3708C">
        <w:rPr>
          <w:rFonts w:ascii="Times New Roman" w:hAnsi="Times New Roman" w:cs="Times New Roman"/>
          <w:sz w:val="28"/>
          <w:szCs w:val="28"/>
        </w:rPr>
        <w:t xml:space="preserve"> </w:t>
      </w:r>
      <w:r w:rsidR="005213A2" w:rsidRPr="00B3708C">
        <w:rPr>
          <w:rFonts w:ascii="Times New Roman" w:hAnsi="Times New Roman" w:cs="Times New Roman"/>
          <w:sz w:val="28"/>
          <w:szCs w:val="28"/>
        </w:rPr>
        <w:t xml:space="preserve">(наблюдение за ребенком в динамике продолжающегося </w:t>
      </w:r>
      <w:proofErr w:type="spellStart"/>
      <w:r w:rsidR="005213A2" w:rsidRPr="00B3708C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5213A2" w:rsidRPr="00B3708C">
        <w:rPr>
          <w:rFonts w:ascii="Times New Roman" w:hAnsi="Times New Roman" w:cs="Times New Roman"/>
          <w:sz w:val="28"/>
          <w:szCs w:val="28"/>
        </w:rPr>
        <w:t xml:space="preserve"> развития). </w:t>
      </w:r>
    </w:p>
    <w:p w:rsidR="005213A2" w:rsidRPr="00B3708C" w:rsidRDefault="00823E88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          8</w:t>
      </w:r>
      <w:r w:rsidR="005213A2" w:rsidRPr="00B3708C">
        <w:rPr>
          <w:rFonts w:ascii="Times New Roman" w:hAnsi="Times New Roman" w:cs="Times New Roman"/>
          <w:sz w:val="28"/>
          <w:szCs w:val="28"/>
        </w:rPr>
        <w:t>. Единство коррекционной работы с ребенком и его окружением (семьей).</w:t>
      </w:r>
    </w:p>
    <w:p w:rsidR="00AE3798" w:rsidRPr="00B3708C" w:rsidRDefault="00615919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В </w:t>
      </w:r>
      <w:r w:rsidR="00823E88" w:rsidRPr="00B3708C">
        <w:rPr>
          <w:rFonts w:ascii="Times New Roman" w:hAnsi="Times New Roman" w:cs="Times New Roman"/>
          <w:sz w:val="28"/>
          <w:szCs w:val="28"/>
        </w:rPr>
        <w:t>Ц</w:t>
      </w:r>
      <w:r w:rsidRPr="00B3708C">
        <w:rPr>
          <w:rFonts w:ascii="Times New Roman" w:hAnsi="Times New Roman" w:cs="Times New Roman"/>
          <w:sz w:val="28"/>
          <w:szCs w:val="28"/>
        </w:rPr>
        <w:t>ентре применяются</w:t>
      </w:r>
      <w:r w:rsidR="00AE3798" w:rsidRPr="00B3708C">
        <w:rPr>
          <w:rFonts w:ascii="Times New Roman" w:hAnsi="Times New Roman" w:cs="Times New Roman"/>
          <w:sz w:val="28"/>
          <w:szCs w:val="28"/>
        </w:rPr>
        <w:t>:</w:t>
      </w:r>
      <w:r w:rsidRPr="00B3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19" w:rsidRPr="00B3708C" w:rsidRDefault="00AE3798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36" w:rsidRPr="00B3708C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="003B5B36" w:rsidRPr="00B3708C">
        <w:rPr>
          <w:rFonts w:ascii="Times New Roman" w:hAnsi="Times New Roman" w:cs="Times New Roman"/>
          <w:sz w:val="28"/>
          <w:szCs w:val="28"/>
        </w:rPr>
        <w:t xml:space="preserve"> педагогика;</w:t>
      </w:r>
    </w:p>
    <w:p w:rsidR="00615919" w:rsidRPr="00B3708C" w:rsidRDefault="00AE3798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</w:t>
      </w:r>
      <w:r w:rsidR="003B5B36" w:rsidRPr="00B3708C">
        <w:rPr>
          <w:rFonts w:ascii="Times New Roman" w:hAnsi="Times New Roman" w:cs="Times New Roman"/>
          <w:sz w:val="28"/>
          <w:szCs w:val="28"/>
        </w:rPr>
        <w:t xml:space="preserve">методика Марии </w:t>
      </w:r>
      <w:proofErr w:type="spellStart"/>
      <w:r w:rsidR="003B5B36" w:rsidRPr="00B3708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B5B36" w:rsidRPr="00B3708C">
        <w:rPr>
          <w:rFonts w:ascii="Times New Roman" w:hAnsi="Times New Roman" w:cs="Times New Roman"/>
          <w:sz w:val="28"/>
          <w:szCs w:val="28"/>
        </w:rPr>
        <w:t>;</w:t>
      </w:r>
    </w:p>
    <w:p w:rsidR="00615919" w:rsidRPr="00B3708C" w:rsidRDefault="00AE3798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</w:t>
      </w:r>
      <w:r w:rsidR="003B5B36" w:rsidRPr="00B3708C">
        <w:rPr>
          <w:rFonts w:ascii="Times New Roman" w:hAnsi="Times New Roman" w:cs="Times New Roman"/>
          <w:sz w:val="28"/>
          <w:szCs w:val="28"/>
        </w:rPr>
        <w:t>к</w:t>
      </w:r>
      <w:r w:rsidR="00615919" w:rsidRPr="00B3708C">
        <w:rPr>
          <w:rFonts w:ascii="Times New Roman" w:hAnsi="Times New Roman" w:cs="Times New Roman"/>
          <w:sz w:val="28"/>
          <w:szCs w:val="28"/>
        </w:rPr>
        <w:t>онсультационно-диагностические услуги логопеда</w:t>
      </w:r>
      <w:r w:rsidR="003B5B36" w:rsidRPr="00B3708C">
        <w:rPr>
          <w:rFonts w:ascii="Times New Roman" w:hAnsi="Times New Roman" w:cs="Times New Roman"/>
          <w:sz w:val="28"/>
          <w:szCs w:val="28"/>
        </w:rPr>
        <w:t>;</w:t>
      </w:r>
    </w:p>
    <w:p w:rsidR="00615919" w:rsidRPr="00B3708C" w:rsidRDefault="00AE3798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</w:t>
      </w:r>
      <w:r w:rsidR="003B5B36" w:rsidRPr="00B3708C">
        <w:rPr>
          <w:rFonts w:ascii="Times New Roman" w:hAnsi="Times New Roman" w:cs="Times New Roman"/>
          <w:sz w:val="28"/>
          <w:szCs w:val="28"/>
        </w:rPr>
        <w:t>р</w:t>
      </w:r>
      <w:r w:rsidR="00615919" w:rsidRPr="00B3708C">
        <w:rPr>
          <w:rFonts w:ascii="Times New Roman" w:hAnsi="Times New Roman" w:cs="Times New Roman"/>
          <w:sz w:val="28"/>
          <w:szCs w:val="28"/>
        </w:rPr>
        <w:t>азвивающ</w:t>
      </w:r>
      <w:r w:rsidR="003B5B36" w:rsidRPr="00B3708C">
        <w:rPr>
          <w:rFonts w:ascii="Times New Roman" w:hAnsi="Times New Roman" w:cs="Times New Roman"/>
          <w:sz w:val="28"/>
          <w:szCs w:val="28"/>
        </w:rPr>
        <w:t>ие занятия педагога-воспитателя;</w:t>
      </w:r>
    </w:p>
    <w:p w:rsidR="00615919" w:rsidRPr="00B3708C" w:rsidRDefault="00AE3798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</w:t>
      </w:r>
      <w:r w:rsidR="003B5B36" w:rsidRPr="00B3708C">
        <w:rPr>
          <w:rFonts w:ascii="Times New Roman" w:hAnsi="Times New Roman" w:cs="Times New Roman"/>
          <w:sz w:val="28"/>
          <w:szCs w:val="28"/>
        </w:rPr>
        <w:t>п</w:t>
      </w:r>
      <w:r w:rsidR="00615919" w:rsidRPr="00B3708C">
        <w:rPr>
          <w:rFonts w:ascii="Times New Roman" w:hAnsi="Times New Roman" w:cs="Times New Roman"/>
          <w:sz w:val="28"/>
          <w:szCs w:val="28"/>
        </w:rPr>
        <w:t>сихолог</w:t>
      </w:r>
      <w:r w:rsidR="003B5B36" w:rsidRPr="00B3708C">
        <w:rPr>
          <w:rFonts w:ascii="Times New Roman" w:hAnsi="Times New Roman" w:cs="Times New Roman"/>
          <w:sz w:val="28"/>
          <w:szCs w:val="28"/>
        </w:rPr>
        <w:t>ическая диагностика и коррекция;</w:t>
      </w:r>
    </w:p>
    <w:p w:rsidR="00615919" w:rsidRPr="00B3708C" w:rsidRDefault="00AE3798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</w:t>
      </w:r>
      <w:r w:rsidR="003B5B36" w:rsidRPr="00B3708C">
        <w:rPr>
          <w:rFonts w:ascii="Times New Roman" w:hAnsi="Times New Roman" w:cs="Times New Roman"/>
          <w:sz w:val="28"/>
          <w:szCs w:val="28"/>
        </w:rPr>
        <w:t>музыкальная терапия;</w:t>
      </w:r>
    </w:p>
    <w:p w:rsidR="00615919" w:rsidRPr="00B3708C" w:rsidRDefault="003B5B36" w:rsidP="00B3708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-р</w:t>
      </w:r>
      <w:r w:rsidR="00615919" w:rsidRPr="00B3708C">
        <w:rPr>
          <w:rFonts w:ascii="Times New Roman" w:hAnsi="Times New Roman" w:cs="Times New Roman"/>
          <w:sz w:val="28"/>
          <w:szCs w:val="28"/>
        </w:rPr>
        <w:t>абота с родителями.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Ключевым моментом в детской реабилитации является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педагогика А.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Петё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>, в основе которой лежит следующая концепция: мозг ребенка развивается в конкретных условиях, «обучаясь» руководить удовлетворением биологических и социальных потребностей, то есть адаптацией к окружающей среде.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 xml:space="preserve">Мотивированная со стороны и мотивированная самим ребенком двигательная активность в процессе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кондуктивной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педагогики, по принципу положительной обратной связи, уменьшает или компенсирует нарушение психической и моторной деятельности.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3708C">
        <w:rPr>
          <w:rFonts w:ascii="Times New Roman" w:hAnsi="Times New Roman" w:cs="Times New Roman"/>
          <w:sz w:val="28"/>
          <w:szCs w:val="24"/>
        </w:rPr>
        <w:t>Кон</w:t>
      </w:r>
      <w:r w:rsidR="009F490F" w:rsidRPr="00B3708C">
        <w:rPr>
          <w:rFonts w:ascii="Times New Roman" w:hAnsi="Times New Roman" w:cs="Times New Roman"/>
          <w:sz w:val="28"/>
          <w:szCs w:val="24"/>
        </w:rPr>
        <w:t>дуктивная</w:t>
      </w:r>
      <w:proofErr w:type="spellEnd"/>
      <w:r w:rsidR="009F490F" w:rsidRPr="00B3708C">
        <w:rPr>
          <w:rFonts w:ascii="Times New Roman" w:hAnsi="Times New Roman" w:cs="Times New Roman"/>
          <w:sz w:val="28"/>
          <w:szCs w:val="24"/>
        </w:rPr>
        <w:t xml:space="preserve"> педагогика применяется</w:t>
      </w:r>
      <w:r w:rsidRPr="00B3708C">
        <w:rPr>
          <w:rFonts w:ascii="Times New Roman" w:hAnsi="Times New Roman" w:cs="Times New Roman"/>
          <w:sz w:val="28"/>
          <w:szCs w:val="24"/>
        </w:rPr>
        <w:t xml:space="preserve"> в группах «Мать и дитя» у детей в возрасте от 6 месяцев с тяжелыми двигательными нарушениями. Программа реабилитации составляется и проводится педагогами – кондукторами, под контролем невролога и врача восстановительной медицины. Эффективность оценивается по развитию двигательных функций, навыков самообслуживания и мелкой моторики.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Большое значение в детской реабилитаци</w:t>
      </w:r>
      <w:r w:rsidR="003B5B36" w:rsidRPr="00B3708C">
        <w:rPr>
          <w:rFonts w:ascii="Times New Roman" w:hAnsi="Times New Roman" w:cs="Times New Roman"/>
          <w:sz w:val="28"/>
          <w:szCs w:val="24"/>
        </w:rPr>
        <w:t xml:space="preserve">и имеет система </w:t>
      </w:r>
      <w:proofErr w:type="spellStart"/>
      <w:r w:rsidR="003B5B36" w:rsidRPr="00B3708C">
        <w:rPr>
          <w:rFonts w:ascii="Times New Roman" w:hAnsi="Times New Roman" w:cs="Times New Roman"/>
          <w:sz w:val="28"/>
          <w:szCs w:val="24"/>
        </w:rPr>
        <w:t>М.Монтессори</w:t>
      </w:r>
      <w:proofErr w:type="spellEnd"/>
      <w:r w:rsidR="003B5B36" w:rsidRPr="00B3708C">
        <w:rPr>
          <w:rFonts w:ascii="Times New Roman" w:hAnsi="Times New Roman" w:cs="Times New Roman"/>
          <w:sz w:val="28"/>
          <w:szCs w:val="24"/>
        </w:rPr>
        <w:t xml:space="preserve">, </w:t>
      </w:r>
      <w:r w:rsidRPr="00B3708C">
        <w:rPr>
          <w:rFonts w:ascii="Times New Roman" w:hAnsi="Times New Roman" w:cs="Times New Roman"/>
          <w:sz w:val="28"/>
          <w:szCs w:val="24"/>
        </w:rPr>
        <w:t>побуждающая ребенка постоянно анализировать взаимосвязь, функции и качество окружающих предметов, дает ему возможность не только увидеть свои ошибки, но определить пути их преодоления.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Суть метода – свободная работа детей в созданной педагогом развивающей предметно – пространственной  среде.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 У детей, получивших занятия по методике </w:t>
      </w:r>
      <w:proofErr w:type="spellStart"/>
      <w:r w:rsidRPr="00B3708C">
        <w:rPr>
          <w:rFonts w:ascii="Times New Roman" w:hAnsi="Times New Roman" w:cs="Times New Roman"/>
          <w:sz w:val="28"/>
          <w:szCs w:val="24"/>
        </w:rPr>
        <w:t>Монтессори</w:t>
      </w:r>
      <w:proofErr w:type="spellEnd"/>
      <w:r w:rsidRPr="00B3708C">
        <w:rPr>
          <w:rFonts w:ascii="Times New Roman" w:hAnsi="Times New Roman" w:cs="Times New Roman"/>
          <w:sz w:val="28"/>
          <w:szCs w:val="24"/>
        </w:rPr>
        <w:t>, отмечено улучшение концентрации внимания, усидчивости, мелкой моторики.</w:t>
      </w:r>
    </w:p>
    <w:p w:rsidR="00944A7C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lastRenderedPageBreak/>
        <w:t>Детская реабилитация решает проблемы не только физического и психического здоровья пациентов, но и восстановление личностных особенностей, нарушенных или измененных патологическим процессом, и здесь неоценимую помощь оказывают психологи Центра, в результате которой повышается качество жизни детей.</w:t>
      </w:r>
    </w:p>
    <w:p w:rsidR="007D61D9" w:rsidRPr="00B3708C" w:rsidRDefault="00944A7C" w:rsidP="00B370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Таким образом, объединение медицинской, психологической, педагогической реабилитации, дает возможность получения максимально</w:t>
      </w:r>
      <w:r w:rsidR="009C422D" w:rsidRPr="00B3708C">
        <w:rPr>
          <w:rFonts w:ascii="Times New Roman" w:hAnsi="Times New Roman" w:cs="Times New Roman"/>
          <w:sz w:val="28"/>
          <w:szCs w:val="24"/>
        </w:rPr>
        <w:t>го эффекта.</w:t>
      </w:r>
      <w:r w:rsidRPr="00B370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61D9" w:rsidRPr="00B3708C" w:rsidRDefault="007D61D9" w:rsidP="00B370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3708C">
        <w:rPr>
          <w:rFonts w:ascii="Times New Roman" w:hAnsi="Times New Roman" w:cs="Times New Roman"/>
          <w:bCs/>
          <w:sz w:val="28"/>
          <w:szCs w:val="24"/>
        </w:rPr>
        <w:t>Работа</w:t>
      </w:r>
      <w:r w:rsidR="00AE3798" w:rsidRPr="00B3708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AE3798" w:rsidRPr="00B3708C">
        <w:rPr>
          <w:rFonts w:ascii="Times New Roman" w:hAnsi="Times New Roman" w:cs="Times New Roman"/>
          <w:bCs/>
          <w:sz w:val="28"/>
          <w:szCs w:val="24"/>
        </w:rPr>
        <w:t>мультидисциплинарной</w:t>
      </w:r>
      <w:proofErr w:type="spellEnd"/>
      <w:r w:rsidR="00AE3798" w:rsidRPr="00B3708C">
        <w:rPr>
          <w:rFonts w:ascii="Times New Roman" w:hAnsi="Times New Roman" w:cs="Times New Roman"/>
          <w:bCs/>
          <w:sz w:val="28"/>
          <w:szCs w:val="24"/>
        </w:rPr>
        <w:t xml:space="preserve">  бригады  использует</w:t>
      </w:r>
      <w:r w:rsidRPr="00B3708C">
        <w:rPr>
          <w:rFonts w:ascii="Times New Roman" w:hAnsi="Times New Roman" w:cs="Times New Roman"/>
          <w:bCs/>
          <w:sz w:val="28"/>
          <w:szCs w:val="24"/>
        </w:rPr>
        <w:t xml:space="preserve"> следующие принципы:</w:t>
      </w:r>
    </w:p>
    <w:p w:rsidR="007D61D9" w:rsidRPr="00B3708C" w:rsidRDefault="007D61D9" w:rsidP="00B370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комплексный подход к проблеме;</w:t>
      </w:r>
    </w:p>
    <w:p w:rsidR="007D61D9" w:rsidRPr="00B3708C" w:rsidRDefault="007D61D9" w:rsidP="00B370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комбинирование медицинских, психологических и педагогических методов реабилитации детей с патологи</w:t>
      </w:r>
      <w:r w:rsidR="003B5B36" w:rsidRPr="00B3708C">
        <w:rPr>
          <w:rFonts w:ascii="Times New Roman" w:hAnsi="Times New Roman" w:cs="Times New Roman"/>
          <w:sz w:val="28"/>
          <w:szCs w:val="24"/>
        </w:rPr>
        <w:t>ей ЦНС, нарушением слуха;</w:t>
      </w:r>
    </w:p>
    <w:p w:rsidR="007D61D9" w:rsidRPr="00B3708C" w:rsidRDefault="007D61D9" w:rsidP="00B370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непосредственное активное участие в этом процессе самого ребенка с учетом его индивидуальных возможностей;</w:t>
      </w:r>
    </w:p>
    <w:p w:rsidR="007D61D9" w:rsidRPr="00B3708C" w:rsidRDefault="007D61D9" w:rsidP="00B370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привлечение родителей.</w:t>
      </w:r>
    </w:p>
    <w:p w:rsidR="00E165AC" w:rsidRPr="00B3708C" w:rsidRDefault="00E165AC" w:rsidP="00B3708C">
      <w:pPr>
        <w:spacing w:after="0" w:line="360" w:lineRule="auto"/>
        <w:ind w:left="720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7D61D9" w:rsidRPr="00B3708C" w:rsidRDefault="007D61D9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>Таким образом, база Центра такова, что позволяет с высокой эффективностью провод</w:t>
      </w:r>
      <w:r w:rsidR="00452B95" w:rsidRPr="00B3708C">
        <w:rPr>
          <w:rFonts w:ascii="Times New Roman" w:hAnsi="Times New Roman" w:cs="Times New Roman"/>
          <w:sz w:val="28"/>
          <w:szCs w:val="24"/>
        </w:rPr>
        <w:t>ить реабилитацию детей раннего возраста с патологией различной степени тяжести.</w:t>
      </w:r>
    </w:p>
    <w:p w:rsidR="007D61D9" w:rsidRPr="00B3708C" w:rsidRDefault="007D61D9" w:rsidP="00B37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08C">
        <w:rPr>
          <w:rFonts w:ascii="Times New Roman" w:hAnsi="Times New Roman" w:cs="Times New Roman"/>
          <w:sz w:val="28"/>
          <w:szCs w:val="24"/>
        </w:rPr>
        <w:t xml:space="preserve">Координатором восстановительного лечения является </w:t>
      </w:r>
      <w:r w:rsidR="001F5C75" w:rsidRPr="00B3708C">
        <w:rPr>
          <w:rFonts w:ascii="Times New Roman" w:hAnsi="Times New Roman" w:cs="Times New Roman"/>
          <w:sz w:val="28"/>
          <w:szCs w:val="24"/>
        </w:rPr>
        <w:t>лечащий врач-невролог,</w:t>
      </w:r>
      <w:r w:rsidR="00733683" w:rsidRPr="00B3708C">
        <w:rPr>
          <w:rFonts w:ascii="Times New Roman" w:hAnsi="Times New Roman" w:cs="Times New Roman"/>
          <w:sz w:val="28"/>
          <w:szCs w:val="24"/>
        </w:rPr>
        <w:t xml:space="preserve"> </w:t>
      </w:r>
      <w:r w:rsidRPr="00B3708C">
        <w:rPr>
          <w:rFonts w:ascii="Times New Roman" w:hAnsi="Times New Roman" w:cs="Times New Roman"/>
          <w:sz w:val="28"/>
          <w:szCs w:val="24"/>
        </w:rPr>
        <w:t>составляющий индивидуальный план реабилитации и диагностики. По окончании курса реабилитации в Центре, лечащим врачом проводится комплексная оценка эффективности реабилитации.</w:t>
      </w:r>
    </w:p>
    <w:p w:rsidR="00717B8F" w:rsidRPr="00B3708C" w:rsidRDefault="006A345F" w:rsidP="00B370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708C">
        <w:rPr>
          <w:color w:val="000000"/>
          <w:sz w:val="28"/>
          <w:szCs w:val="28"/>
        </w:rPr>
        <w:t>Результаты катамнестического наблюдения за соматическим и неврологическим состоянием, физическим и нервно-психическим развитием  детей, имеющих сочетанные последствия перинатальной патологии, регулярно получающих на первом году жизни курсы индивидуальной комплексной реабилитации с применением современных методов и технологий восстановления здоровья, в том числе коррекционно-педагогического воздействия, показали уменьшение тяжести неврологических нарушений в 1,5-2 раза, а также последовательно</w:t>
      </w:r>
      <w:r w:rsidR="00EC658A" w:rsidRPr="00B3708C">
        <w:rPr>
          <w:color w:val="000000"/>
          <w:sz w:val="28"/>
          <w:szCs w:val="28"/>
        </w:rPr>
        <w:t>е овладение детьми двигательными</w:t>
      </w:r>
      <w:r w:rsidRPr="00B3708C">
        <w:rPr>
          <w:color w:val="000000"/>
          <w:sz w:val="28"/>
          <w:szCs w:val="28"/>
        </w:rPr>
        <w:t xml:space="preserve"> и социальными навыками. Таких результатов можно достичь </w:t>
      </w:r>
      <w:r w:rsidR="00EC658A" w:rsidRPr="00B3708C">
        <w:rPr>
          <w:color w:val="000000"/>
          <w:sz w:val="28"/>
          <w:szCs w:val="28"/>
        </w:rPr>
        <w:t>только при оказании комплексной этапной</w:t>
      </w:r>
      <w:r w:rsidR="00717B8F" w:rsidRPr="00B3708C">
        <w:rPr>
          <w:color w:val="000000"/>
          <w:sz w:val="28"/>
          <w:szCs w:val="28"/>
        </w:rPr>
        <w:t xml:space="preserve"> последовательной </w:t>
      </w:r>
      <w:proofErr w:type="spellStart"/>
      <w:r w:rsidR="00717B8F" w:rsidRPr="00B3708C">
        <w:rPr>
          <w:color w:val="000000"/>
          <w:sz w:val="28"/>
          <w:szCs w:val="28"/>
        </w:rPr>
        <w:t>мультидисциплинарной</w:t>
      </w:r>
      <w:proofErr w:type="spellEnd"/>
      <w:r w:rsidR="00717B8F" w:rsidRPr="00B3708C">
        <w:rPr>
          <w:color w:val="000000"/>
          <w:sz w:val="28"/>
          <w:szCs w:val="28"/>
        </w:rPr>
        <w:t xml:space="preserve"> реабилитации</w:t>
      </w:r>
      <w:r w:rsidRPr="00B3708C">
        <w:rPr>
          <w:color w:val="000000"/>
          <w:sz w:val="28"/>
          <w:szCs w:val="28"/>
        </w:rPr>
        <w:t xml:space="preserve"> в раннем неонатальном периоде и на протяжении всего первого года </w:t>
      </w:r>
      <w:r w:rsidRPr="00B3708C">
        <w:rPr>
          <w:color w:val="000000"/>
          <w:sz w:val="28"/>
          <w:szCs w:val="28"/>
        </w:rPr>
        <w:lastRenderedPageBreak/>
        <w:t>жизни, при соблюдении индивидуального подхода в выборе методик и режима нагрузки.</w:t>
      </w:r>
    </w:p>
    <w:p w:rsidR="006A345F" w:rsidRPr="00B3708C" w:rsidRDefault="00717B8F" w:rsidP="00B370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708C">
        <w:rPr>
          <w:color w:val="000000"/>
          <w:sz w:val="28"/>
          <w:szCs w:val="28"/>
        </w:rPr>
        <w:t xml:space="preserve"> </w:t>
      </w:r>
      <w:r w:rsidR="006A345F" w:rsidRPr="00B3708C">
        <w:rPr>
          <w:color w:val="000000"/>
          <w:sz w:val="28"/>
          <w:szCs w:val="28"/>
        </w:rPr>
        <w:t xml:space="preserve">Результатом комплекса реабилитационных воздействий при сочетанных последствиях перинатальной патологии у недоношенных детей является не только уменьшение риска неблагоприятных неврологических и соматических исходов, но и предотвращение </w:t>
      </w:r>
      <w:proofErr w:type="spellStart"/>
      <w:r w:rsidR="006A345F" w:rsidRPr="00B3708C">
        <w:rPr>
          <w:color w:val="000000"/>
          <w:sz w:val="28"/>
          <w:szCs w:val="28"/>
        </w:rPr>
        <w:t>хронизации</w:t>
      </w:r>
      <w:proofErr w:type="spellEnd"/>
      <w:r w:rsidR="006A345F" w:rsidRPr="00B3708C">
        <w:rPr>
          <w:color w:val="000000"/>
          <w:sz w:val="28"/>
          <w:szCs w:val="28"/>
        </w:rPr>
        <w:t xml:space="preserve"> патологического процесса и </w:t>
      </w:r>
      <w:proofErr w:type="spellStart"/>
      <w:r w:rsidR="006A345F" w:rsidRPr="00B3708C">
        <w:rPr>
          <w:color w:val="000000"/>
          <w:sz w:val="28"/>
          <w:szCs w:val="28"/>
        </w:rPr>
        <w:t>инвалидизации</w:t>
      </w:r>
      <w:proofErr w:type="spellEnd"/>
      <w:r w:rsidR="006A345F" w:rsidRPr="00B3708C">
        <w:rPr>
          <w:color w:val="000000"/>
          <w:sz w:val="28"/>
          <w:szCs w:val="28"/>
        </w:rPr>
        <w:t xml:space="preserve"> ребенка.</w:t>
      </w:r>
    </w:p>
    <w:p w:rsidR="006A6758" w:rsidRPr="00B3708C" w:rsidRDefault="006A6758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</w:p>
    <w:p w:rsidR="000C39FD" w:rsidRPr="00B3708C" w:rsidRDefault="001A2761" w:rsidP="00B3708C">
      <w:pPr>
        <w:spacing w:after="0" w:line="360" w:lineRule="auto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Л</w:t>
      </w:r>
      <w:r w:rsidR="000C39FD" w:rsidRPr="00B3708C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итератур</w:t>
      </w:r>
      <w:r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>а:</w:t>
      </w:r>
    </w:p>
    <w:p w:rsidR="006A345F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Байбарина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Рюмина И.И., Антонов А.Г.,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Дж.,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Ленюшкина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Современный взгляд на условия выхаживания новорожденных. Профилактика гипотермии, оптимизация воздействия звуков, света, тактильных ощущений: Пособие для врачей. - М.: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Эники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- 56с.</w:t>
      </w:r>
    </w:p>
    <w:p w:rsidR="006A345F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клинические рекомендации по неонтологии.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Байбарина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Дегтярев Д.Н. - М. «ГЭОТАР – Медиа», 2016. – 131 с.</w:t>
      </w:r>
    </w:p>
    <w:p w:rsidR="006A345F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перинатальных поражений нервной системы и их последствий у детей первого года жизни. Методические рекомендации. - М. ФГОУ "ВУНМЦ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", 2007. - 88 с.</w:t>
      </w:r>
    </w:p>
    <w:p w:rsidR="006A345F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Немкова С.А., Маслова О.И.,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Каркашалзе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и др. Когнитивные нарушения у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̆ с церебральным параличом (структура, диагностика, лечение) // Педиатрическая фармакология. – 2012. С. 77-84.</w:t>
      </w:r>
    </w:p>
    <w:p w:rsidR="006A345F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 А.Б. Неврология недоношенных детей / А.Б. Пальчик, Л.А. Федорова,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А.Е.Понятишин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доп. – М.: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352 с.</w:t>
      </w:r>
    </w:p>
    <w:p w:rsidR="006A345F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этапного выхаживания недоношенных детей. Под ред.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чл-корр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РАМН, проф. Л.С.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Намазовой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-Барановой. – М.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ПедиатрЪ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240 с.</w:t>
      </w:r>
    </w:p>
    <w:p w:rsidR="007B530B" w:rsidRPr="00B3708C" w:rsidRDefault="006A345F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клинические рекомендации «Ведение детей с бронхолегочной дисплазией» М. Педиатр, 2014. - 52с.</w:t>
      </w:r>
    </w:p>
    <w:p w:rsidR="00CE5721" w:rsidRPr="00B3708C" w:rsidRDefault="007B530B" w:rsidP="00B3708C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Бадалян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 Детская неврология. – М., 1984. – 576 с.</w:t>
      </w:r>
    </w:p>
    <w:p w:rsidR="006D73AC" w:rsidRPr="00B3708C" w:rsidRDefault="00EB5138" w:rsidP="00B3708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Давыдова,</w:t>
      </w:r>
      <w:r w:rsidR="00CE5721"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Яцык</w:t>
      </w:r>
      <w:proofErr w:type="spellEnd"/>
      <w:r w:rsidR="00CE5721"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5721"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Е.В.Павлюкова</w:t>
      </w:r>
      <w:proofErr w:type="spellEnd"/>
      <w:r w:rsidR="00CE5721"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721" w:rsidRPr="00B3708C">
        <w:rPr>
          <w:rFonts w:ascii="Times New Roman" w:hAnsi="Times New Roman"/>
          <w:sz w:val="28"/>
          <w:szCs w:val="28"/>
        </w:rPr>
        <w:t xml:space="preserve"> </w:t>
      </w:r>
      <w:r w:rsidR="00CE5721"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реабилитация детей первого года жизни с последствиями перинатальной патологии: взгляд неонатолога,</w:t>
      </w:r>
      <w:r w:rsidR="00CE5721" w:rsidRPr="00B3708C">
        <w:rPr>
          <w:rFonts w:ascii="Times New Roman" w:hAnsi="Times New Roman"/>
          <w:sz w:val="28"/>
          <w:szCs w:val="28"/>
        </w:rPr>
        <w:t xml:space="preserve"> </w:t>
      </w:r>
      <w:r w:rsidR="00CE5721"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 №27 "Комплексная реабилитация младенцев с перинатальной патологией в условиях педиатрической практики: современные возможности и перспективы развития».</w:t>
      </w:r>
    </w:p>
    <w:p w:rsidR="00B960F6" w:rsidRPr="00B3708C" w:rsidRDefault="00B960F6" w:rsidP="00B3708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Ипполитова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Р.Д., </w:t>
      </w:r>
      <w:proofErr w:type="spellStart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B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Воспитание детей с церебральным параличом в семье: книга для родителей. - М.: Просвещение, 1993. - 64 с.</w:t>
      </w:r>
    </w:p>
    <w:p w:rsidR="000C39FD" w:rsidRPr="00B3708C" w:rsidRDefault="00FA04C8" w:rsidP="00B3708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8C">
        <w:rPr>
          <w:rFonts w:ascii="Times New Roman" w:hAnsi="Times New Roman" w:cs="Times New Roman"/>
          <w:sz w:val="28"/>
          <w:szCs w:val="28"/>
        </w:rPr>
        <w:t>Левченко И.Ю., Приходько О.Г. Технология обучения и воспитания детей с нарушениями опорно-двигательного аппарата. - М.: Академия, 2001.</w:t>
      </w:r>
    </w:p>
    <w:p w:rsidR="00FA04C8" w:rsidRPr="00B3708C" w:rsidRDefault="00FA04C8" w:rsidP="00B3708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И. И. Психология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 и основы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 xml:space="preserve">. - СПб.: Изд-во </w:t>
      </w:r>
      <w:proofErr w:type="spellStart"/>
      <w:r w:rsidRPr="00B3708C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Pr="00B3708C">
        <w:rPr>
          <w:rFonts w:ascii="Times New Roman" w:hAnsi="Times New Roman" w:cs="Times New Roman"/>
          <w:sz w:val="28"/>
          <w:szCs w:val="28"/>
        </w:rPr>
        <w:t>, 2001. - 158 с.</w:t>
      </w:r>
    </w:p>
    <w:sectPr w:rsidR="00FA04C8" w:rsidRPr="00B3708C" w:rsidSect="00CE7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DF" w:rsidRDefault="00FB38DF" w:rsidP="006852BD">
      <w:pPr>
        <w:spacing w:after="0" w:line="240" w:lineRule="auto"/>
      </w:pPr>
      <w:r>
        <w:separator/>
      </w:r>
    </w:p>
  </w:endnote>
  <w:endnote w:type="continuationSeparator" w:id="0">
    <w:p w:rsidR="00FB38DF" w:rsidRDefault="00FB38DF" w:rsidP="0068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DF" w:rsidRDefault="00FB38DF" w:rsidP="006852BD">
      <w:pPr>
        <w:spacing w:after="0" w:line="240" w:lineRule="auto"/>
      </w:pPr>
      <w:r>
        <w:separator/>
      </w:r>
    </w:p>
  </w:footnote>
  <w:footnote w:type="continuationSeparator" w:id="0">
    <w:p w:rsidR="00FB38DF" w:rsidRDefault="00FB38DF" w:rsidP="0068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DA"/>
    <w:multiLevelType w:val="multilevel"/>
    <w:tmpl w:val="D6C03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217F"/>
    <w:multiLevelType w:val="hybridMultilevel"/>
    <w:tmpl w:val="2AC062D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EDB6F33"/>
    <w:multiLevelType w:val="hybridMultilevel"/>
    <w:tmpl w:val="4A94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1D54"/>
    <w:multiLevelType w:val="hybridMultilevel"/>
    <w:tmpl w:val="C43E0070"/>
    <w:lvl w:ilvl="0" w:tplc="DA628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10F0F"/>
    <w:multiLevelType w:val="multilevel"/>
    <w:tmpl w:val="8BA4729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5">
    <w:nsid w:val="21F32C63"/>
    <w:multiLevelType w:val="multilevel"/>
    <w:tmpl w:val="398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002D1"/>
    <w:multiLevelType w:val="hybridMultilevel"/>
    <w:tmpl w:val="3C0037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DD255B7"/>
    <w:multiLevelType w:val="hybridMultilevel"/>
    <w:tmpl w:val="A1E69060"/>
    <w:lvl w:ilvl="0" w:tplc="F7AAC718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29E"/>
    <w:rsid w:val="00023176"/>
    <w:rsid w:val="00030254"/>
    <w:rsid w:val="00042AE4"/>
    <w:rsid w:val="000472FF"/>
    <w:rsid w:val="0005500A"/>
    <w:rsid w:val="00064BFD"/>
    <w:rsid w:val="00093CEA"/>
    <w:rsid w:val="000C06A0"/>
    <w:rsid w:val="000C39FD"/>
    <w:rsid w:val="000E65BE"/>
    <w:rsid w:val="00107C71"/>
    <w:rsid w:val="0013052C"/>
    <w:rsid w:val="001413BA"/>
    <w:rsid w:val="00151B4E"/>
    <w:rsid w:val="00155B27"/>
    <w:rsid w:val="001A2761"/>
    <w:rsid w:val="001C58CA"/>
    <w:rsid w:val="001C6E60"/>
    <w:rsid w:val="001C7B74"/>
    <w:rsid w:val="001C7B9F"/>
    <w:rsid w:val="001E3461"/>
    <w:rsid w:val="001E4805"/>
    <w:rsid w:val="001F1CC2"/>
    <w:rsid w:val="001F5C75"/>
    <w:rsid w:val="00201E37"/>
    <w:rsid w:val="00212C31"/>
    <w:rsid w:val="0023029E"/>
    <w:rsid w:val="00235203"/>
    <w:rsid w:val="00265555"/>
    <w:rsid w:val="00273EE4"/>
    <w:rsid w:val="002866F2"/>
    <w:rsid w:val="00294D57"/>
    <w:rsid w:val="002D38AA"/>
    <w:rsid w:val="002F1F7C"/>
    <w:rsid w:val="002F31BE"/>
    <w:rsid w:val="002F383B"/>
    <w:rsid w:val="00397E2C"/>
    <w:rsid w:val="003B192B"/>
    <w:rsid w:val="003B5B36"/>
    <w:rsid w:val="003C242C"/>
    <w:rsid w:val="003C61F0"/>
    <w:rsid w:val="003F4446"/>
    <w:rsid w:val="00416B61"/>
    <w:rsid w:val="004347A1"/>
    <w:rsid w:val="004410DD"/>
    <w:rsid w:val="00452B95"/>
    <w:rsid w:val="00455954"/>
    <w:rsid w:val="00460D00"/>
    <w:rsid w:val="00505107"/>
    <w:rsid w:val="00516ED8"/>
    <w:rsid w:val="005213A2"/>
    <w:rsid w:val="00534BEF"/>
    <w:rsid w:val="00557729"/>
    <w:rsid w:val="00565D57"/>
    <w:rsid w:val="005660F3"/>
    <w:rsid w:val="005675FE"/>
    <w:rsid w:val="00573445"/>
    <w:rsid w:val="005A2114"/>
    <w:rsid w:val="005B2DFC"/>
    <w:rsid w:val="005C4849"/>
    <w:rsid w:val="005C695E"/>
    <w:rsid w:val="005F31C7"/>
    <w:rsid w:val="005F3A0A"/>
    <w:rsid w:val="00615919"/>
    <w:rsid w:val="0063303F"/>
    <w:rsid w:val="006852BD"/>
    <w:rsid w:val="00692DBB"/>
    <w:rsid w:val="00697519"/>
    <w:rsid w:val="006A345F"/>
    <w:rsid w:val="006A6758"/>
    <w:rsid w:val="006C0622"/>
    <w:rsid w:val="006C4D56"/>
    <w:rsid w:val="006C5330"/>
    <w:rsid w:val="006D14B3"/>
    <w:rsid w:val="006D73AC"/>
    <w:rsid w:val="006F4270"/>
    <w:rsid w:val="006F4900"/>
    <w:rsid w:val="00717414"/>
    <w:rsid w:val="00717B8F"/>
    <w:rsid w:val="00733683"/>
    <w:rsid w:val="007439E6"/>
    <w:rsid w:val="00753BE4"/>
    <w:rsid w:val="0079406E"/>
    <w:rsid w:val="007960A2"/>
    <w:rsid w:val="00796902"/>
    <w:rsid w:val="007B530B"/>
    <w:rsid w:val="007C2C7B"/>
    <w:rsid w:val="007C7AEE"/>
    <w:rsid w:val="007D445A"/>
    <w:rsid w:val="007D61D9"/>
    <w:rsid w:val="007E06DC"/>
    <w:rsid w:val="007E39A7"/>
    <w:rsid w:val="007E4008"/>
    <w:rsid w:val="007F2504"/>
    <w:rsid w:val="007F365A"/>
    <w:rsid w:val="0080202E"/>
    <w:rsid w:val="0081046E"/>
    <w:rsid w:val="008178E2"/>
    <w:rsid w:val="00823E88"/>
    <w:rsid w:val="00826753"/>
    <w:rsid w:val="00833FA5"/>
    <w:rsid w:val="00835C49"/>
    <w:rsid w:val="0085425E"/>
    <w:rsid w:val="008816D5"/>
    <w:rsid w:val="00894310"/>
    <w:rsid w:val="008B5F07"/>
    <w:rsid w:val="008B683E"/>
    <w:rsid w:val="008B7787"/>
    <w:rsid w:val="0091407F"/>
    <w:rsid w:val="00944A7C"/>
    <w:rsid w:val="00973B34"/>
    <w:rsid w:val="0097770E"/>
    <w:rsid w:val="009A6EFE"/>
    <w:rsid w:val="009B53FA"/>
    <w:rsid w:val="009C422D"/>
    <w:rsid w:val="009D2E3D"/>
    <w:rsid w:val="009E7F45"/>
    <w:rsid w:val="009F490F"/>
    <w:rsid w:val="009F60B5"/>
    <w:rsid w:val="00A01AC3"/>
    <w:rsid w:val="00A140B8"/>
    <w:rsid w:val="00A4406B"/>
    <w:rsid w:val="00A73924"/>
    <w:rsid w:val="00A75848"/>
    <w:rsid w:val="00A96E59"/>
    <w:rsid w:val="00AB19CC"/>
    <w:rsid w:val="00AB2B74"/>
    <w:rsid w:val="00AE23AF"/>
    <w:rsid w:val="00AE3798"/>
    <w:rsid w:val="00AF7041"/>
    <w:rsid w:val="00B12A71"/>
    <w:rsid w:val="00B164C8"/>
    <w:rsid w:val="00B173DF"/>
    <w:rsid w:val="00B32EA8"/>
    <w:rsid w:val="00B3708C"/>
    <w:rsid w:val="00B736D7"/>
    <w:rsid w:val="00B960F6"/>
    <w:rsid w:val="00BA28F1"/>
    <w:rsid w:val="00BA61D7"/>
    <w:rsid w:val="00BB09EA"/>
    <w:rsid w:val="00BE4A16"/>
    <w:rsid w:val="00C0454D"/>
    <w:rsid w:val="00C134FA"/>
    <w:rsid w:val="00C218C9"/>
    <w:rsid w:val="00C24F1E"/>
    <w:rsid w:val="00C77A68"/>
    <w:rsid w:val="00CC54F7"/>
    <w:rsid w:val="00CE513A"/>
    <w:rsid w:val="00CE5721"/>
    <w:rsid w:val="00CE76E5"/>
    <w:rsid w:val="00D0320C"/>
    <w:rsid w:val="00D10C5E"/>
    <w:rsid w:val="00D42B02"/>
    <w:rsid w:val="00D50693"/>
    <w:rsid w:val="00D702B8"/>
    <w:rsid w:val="00D802F9"/>
    <w:rsid w:val="00D86CF3"/>
    <w:rsid w:val="00D92CF6"/>
    <w:rsid w:val="00DA286B"/>
    <w:rsid w:val="00DF1534"/>
    <w:rsid w:val="00DF26A8"/>
    <w:rsid w:val="00E07B0A"/>
    <w:rsid w:val="00E1114F"/>
    <w:rsid w:val="00E15C14"/>
    <w:rsid w:val="00E165AC"/>
    <w:rsid w:val="00E20193"/>
    <w:rsid w:val="00E44C11"/>
    <w:rsid w:val="00E55532"/>
    <w:rsid w:val="00E61C14"/>
    <w:rsid w:val="00EB5138"/>
    <w:rsid w:val="00EC658A"/>
    <w:rsid w:val="00ED1E9B"/>
    <w:rsid w:val="00F30AFA"/>
    <w:rsid w:val="00F40AF7"/>
    <w:rsid w:val="00F51E47"/>
    <w:rsid w:val="00F55C60"/>
    <w:rsid w:val="00F638AA"/>
    <w:rsid w:val="00FA04C8"/>
    <w:rsid w:val="00FA492B"/>
    <w:rsid w:val="00FB3887"/>
    <w:rsid w:val="00FB38DF"/>
    <w:rsid w:val="00FD0438"/>
    <w:rsid w:val="00FD1F7E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-block">
    <w:name w:val="logo-block"/>
    <w:basedOn w:val="a0"/>
    <w:rsid w:val="00455954"/>
  </w:style>
  <w:style w:type="paragraph" w:styleId="a3">
    <w:name w:val="Normal (Web)"/>
    <w:basedOn w:val="a"/>
    <w:uiPriority w:val="99"/>
    <w:semiHidden/>
    <w:unhideWhenUsed/>
    <w:rsid w:val="00F5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1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2BD"/>
  </w:style>
  <w:style w:type="paragraph" w:styleId="a7">
    <w:name w:val="footer"/>
    <w:basedOn w:val="a"/>
    <w:link w:val="a8"/>
    <w:uiPriority w:val="99"/>
    <w:unhideWhenUsed/>
    <w:rsid w:val="0068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91660-D898-453B-8CED-5E97219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Техносила</cp:lastModifiedBy>
  <cp:revision>96</cp:revision>
  <dcterms:created xsi:type="dcterms:W3CDTF">2022-07-09T10:33:00Z</dcterms:created>
  <dcterms:modified xsi:type="dcterms:W3CDTF">2023-02-07T15:29:00Z</dcterms:modified>
</cp:coreProperties>
</file>