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65" w:rsidRPr="00267AE8" w:rsidRDefault="00006C9E" w:rsidP="00267AE8">
      <w:pPr>
        <w:pStyle w:val="Style12"/>
        <w:widowControl/>
        <w:spacing w:line="360" w:lineRule="auto"/>
        <w:ind w:right="-142" w:firstLine="709"/>
        <w:jc w:val="center"/>
        <w:rPr>
          <w:rStyle w:val="FontStyle36"/>
          <w:rFonts w:ascii="Times New Roman" w:hAnsi="Times New Roman" w:cs="Arial"/>
          <w:b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b/>
          <w:sz w:val="28"/>
          <w:szCs w:val="28"/>
        </w:rPr>
        <w:t>Особ</w:t>
      </w:r>
      <w:r w:rsidR="002F0E65" w:rsidRPr="00267AE8">
        <w:rPr>
          <w:rStyle w:val="FontStyle36"/>
          <w:rFonts w:ascii="Times New Roman" w:hAnsi="Times New Roman" w:cs="Arial"/>
          <w:b/>
          <w:sz w:val="28"/>
          <w:szCs w:val="28"/>
        </w:rPr>
        <w:t>енности работы с детьми после кохлеарной имплантации</w:t>
      </w:r>
    </w:p>
    <w:p w:rsidR="00006C9E" w:rsidRPr="00C42C6F" w:rsidRDefault="00006C9E" w:rsidP="00267AE8">
      <w:pPr>
        <w:pStyle w:val="Style12"/>
        <w:widowControl/>
        <w:spacing w:line="360" w:lineRule="auto"/>
        <w:ind w:right="-142" w:firstLine="709"/>
        <w:jc w:val="center"/>
        <w:rPr>
          <w:rStyle w:val="FontStyle36"/>
          <w:rFonts w:ascii="Times New Roman" w:hAnsi="Times New Roman" w:cs="Arial"/>
          <w:b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b/>
          <w:sz w:val="28"/>
          <w:szCs w:val="28"/>
        </w:rPr>
        <w:t>с исполь</w:t>
      </w:r>
      <w:r w:rsidR="00DC2F7E" w:rsidRPr="00267AE8">
        <w:rPr>
          <w:rStyle w:val="FontStyle36"/>
          <w:rFonts w:ascii="Times New Roman" w:hAnsi="Times New Roman" w:cs="Arial"/>
          <w:b/>
          <w:sz w:val="28"/>
          <w:szCs w:val="28"/>
        </w:rPr>
        <w:t xml:space="preserve">зованием </w:t>
      </w:r>
      <w:proofErr w:type="spellStart"/>
      <w:r w:rsidR="00DC2F7E" w:rsidRPr="00267AE8">
        <w:rPr>
          <w:rStyle w:val="FontStyle36"/>
          <w:rFonts w:ascii="Times New Roman" w:hAnsi="Times New Roman" w:cs="Arial"/>
          <w:b/>
          <w:sz w:val="28"/>
          <w:szCs w:val="28"/>
        </w:rPr>
        <w:t>верботональной</w:t>
      </w:r>
      <w:proofErr w:type="spellEnd"/>
      <w:r w:rsidR="00DC2F7E" w:rsidRPr="00267AE8">
        <w:rPr>
          <w:rStyle w:val="FontStyle36"/>
          <w:rFonts w:ascii="Times New Roman" w:hAnsi="Times New Roman" w:cs="Arial"/>
          <w:b/>
          <w:sz w:val="28"/>
          <w:szCs w:val="28"/>
        </w:rPr>
        <w:t xml:space="preserve"> системы</w:t>
      </w:r>
    </w:p>
    <w:p w:rsidR="00267AE8" w:rsidRPr="00C42C6F" w:rsidRDefault="00267AE8" w:rsidP="00267AE8">
      <w:pPr>
        <w:pStyle w:val="Style12"/>
        <w:widowControl/>
        <w:spacing w:line="360" w:lineRule="auto"/>
        <w:ind w:right="-142" w:firstLine="709"/>
        <w:jc w:val="center"/>
        <w:rPr>
          <w:rStyle w:val="FontStyle36"/>
          <w:rFonts w:ascii="Times New Roman" w:hAnsi="Times New Roman" w:cs="Arial"/>
          <w:b/>
          <w:sz w:val="28"/>
          <w:szCs w:val="28"/>
        </w:rPr>
      </w:pPr>
    </w:p>
    <w:p w:rsidR="00DC2F7E" w:rsidRPr="00267AE8" w:rsidRDefault="00DC2F7E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proofErr w:type="spellStart"/>
      <w:r w:rsidRPr="00267AE8">
        <w:rPr>
          <w:rStyle w:val="FontStyle36"/>
          <w:rFonts w:ascii="Times New Roman" w:hAnsi="Times New Roman" w:cs="Arial"/>
          <w:sz w:val="28"/>
          <w:szCs w:val="28"/>
        </w:rPr>
        <w:t>Рунг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И.Г.</w:t>
      </w:r>
    </w:p>
    <w:p w:rsidR="00DC2F7E" w:rsidRPr="00267AE8" w:rsidRDefault="00DC2F7E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Логопед</w:t>
      </w:r>
    </w:p>
    <w:p w:rsidR="00DC2F7E" w:rsidRPr="00C42C6F" w:rsidRDefault="00DC2F7E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ГБУЗ СО ТЛРЦ «АРИАДНА»</w:t>
      </w:r>
    </w:p>
    <w:p w:rsidR="00267AE8" w:rsidRPr="00C42C6F" w:rsidRDefault="00267AE8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6C3CDC" w:rsidRPr="00267AE8" w:rsidRDefault="00DC2F7E" w:rsidP="00267AE8">
      <w:pPr>
        <w:pStyle w:val="Style12"/>
        <w:widowControl/>
        <w:spacing w:line="360" w:lineRule="auto"/>
        <w:ind w:right="-142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       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t>Сегодня одним из наиболее перспективных направлений реа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билитации детей с большими по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терями слуха является операция кохлеарной имплантации (КИ). КИ — это не только хирургическая операция, но и система мероприя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тий, включающая отбор пациен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тов, комплексное диагностическое обследование, хирургическую опе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рацию и послеоперационную слухоречевую реабилитацию.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Хотелось бы напомнить</w:t>
      </w:r>
      <w:r w:rsidR="00006C9E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принцип работы кохлеарного импланта.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При нормальном слухе звуковые волны проходят через слуховой проход и вызывают колебания барабанной пере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понки и связанных с ней трех слуховых косточек. Колебания передаются через жидкую среду в спиралевидном внутреннем ухе — или ушной улитке — и преобразуются в электриче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ские сигналы в тысячах тонких нервных клеток, называе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мых </w:t>
      </w:r>
      <w:r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 xml:space="preserve">волосковыми.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Эти сигналы передаются слуховым нервом в мозг, который интерпретирует их как звуки или, проще говоря, «слышит» звуки.</w:t>
      </w:r>
    </w:p>
    <w:p w:rsidR="00D167BC" w:rsidRPr="00267AE8" w:rsidRDefault="00D167B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У людей со значительной потерей слуха или глухотой </w:t>
      </w:r>
      <w:proofErr w:type="spellStart"/>
      <w:r w:rsidRPr="00267AE8">
        <w:rPr>
          <w:rStyle w:val="FontStyle36"/>
          <w:rFonts w:ascii="Times New Roman" w:hAnsi="Times New Roman" w:cs="Arial"/>
          <w:sz w:val="28"/>
          <w:szCs w:val="28"/>
        </w:rPr>
        <w:t>сенсоневральной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природы, как правило, повреждены волосковые клетки в улитке. Это означает, что звуковые колебания, достигшие улитки, не могут преобразоваться в электрические сигналы, которые необходимы слуховому нерву и мозгу для процесса восприятия звука. Кохлеарный имплант представ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ляет собой электронный прибор, который берёт на себя функ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ции отсутствующих или повреждённых волосковых клеток и обеспечивает электрическую стимуляцию непосредственно нервных волокон слухового нерва. Технология системы </w:t>
      </w:r>
      <w:proofErr w:type="spellStart"/>
      <w:r w:rsidRPr="00267AE8">
        <w:rPr>
          <w:rStyle w:val="FontStyle36"/>
          <w:rFonts w:ascii="Times New Roman" w:hAnsi="Times New Roman" w:cs="Arial"/>
          <w:sz w:val="28"/>
          <w:szCs w:val="28"/>
        </w:rPr>
        <w:t>кох-леарной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имплантации развивалась в течение долгих лет за счет специальных научных исследований и привела к созда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нию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lastRenderedPageBreak/>
        <w:t>сложного устройства, которое передаёт детальную зву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ковую информацию через 22 канала стимуляцией нервных волокон.</w:t>
      </w:r>
    </w:p>
    <w:p w:rsidR="006C3CDC" w:rsidRPr="00267AE8" w:rsidRDefault="006C3CDC" w:rsidP="00267AE8">
      <w:pPr>
        <w:pStyle w:val="Style15"/>
        <w:widowControl/>
        <w:spacing w:line="360" w:lineRule="auto"/>
        <w:ind w:right="-142" w:firstLine="709"/>
        <w:jc w:val="both"/>
        <w:rPr>
          <w:rStyle w:val="FontStyle34"/>
          <w:rFonts w:ascii="Times New Roman" w:hAnsi="Times New Roman" w:cs="Arial"/>
          <w:b w:val="0"/>
          <w:sz w:val="28"/>
          <w:szCs w:val="28"/>
        </w:rPr>
      </w:pPr>
      <w:r w:rsidRPr="00267AE8">
        <w:rPr>
          <w:rStyle w:val="FontStyle34"/>
          <w:rFonts w:ascii="Times New Roman" w:hAnsi="Times New Roman" w:cs="Arial"/>
          <w:b w:val="0"/>
          <w:sz w:val="28"/>
          <w:szCs w:val="28"/>
        </w:rPr>
        <w:t>Как же слышит человек с кохлеарным имплантом?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6C3CDC" w:rsidRPr="00267AE8" w:rsidRDefault="006C3CDC" w:rsidP="00267AE8">
      <w:pPr>
        <w:spacing w:after="0" w:line="360" w:lineRule="auto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Система состоит из импланта — внутренней части и внешней части — речевого процессора. В состав импланта входят: прием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ник/стимулятор с компьютерным чипом в титановом корпусе, покрытый силиконовой оболочкой, а также тонкая, равномерно сужающаяся электродная решётка с электродами. Электродная решётка внедряется в полость улитки внутреннего уха и рас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полагается в непосредственной близости с окончаниями нерв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ных волокон. Она соединяется с приёмником/стимулятором, который располагается под кожей за ухом.</w:t>
      </w:r>
    </w:p>
    <w:p w:rsidR="006C3CDC" w:rsidRPr="00267AE8" w:rsidRDefault="00D167BC" w:rsidP="00267AE8">
      <w:pPr>
        <w:pStyle w:val="Style18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Речевой процессор п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t>рограммируется в соответствии с цифровыми стратегиями ко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дирования речи. Он содержит направленный микрофон и может носиться на теле, либо за ухом, подобно заушному слуховому аппарату. Речевой процессор анализирует звук, принимаемый и преобразованный микрофоном в электрический сигнал, а вну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тренний чип осуществляет аналого-цифровое преобразование этого сигнала в кодированный. Из речевого процессора сигнал посылается на катушку передатчика, расположенную на голове пациента напротив имплантированного приёмника/стимулято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ра. Передатчик посылает кодированный радиочастотный сигнал сквозь кожный покров к внутренней части — импланту. Приня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тые коды содержат инструкции для электроники импланта по стимуляции посредством электродов волокон слухового нерва улитки. Слуховой нерв переносит информацию в мозг, который воспринимает её как звук.</w:t>
      </w:r>
    </w:p>
    <w:p w:rsidR="004228F3" w:rsidRPr="00267AE8" w:rsidRDefault="004228F3" w:rsidP="00267AE8">
      <w:pPr>
        <w:pStyle w:val="Style18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4228F3" w:rsidRPr="00267AE8" w:rsidRDefault="004228F3" w:rsidP="00267AE8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-Roman" w:hAnsi="Times New Roman" w:cs="Arial"/>
          <w:sz w:val="28"/>
          <w:szCs w:val="28"/>
        </w:rPr>
      </w:pPr>
      <w:r w:rsidRPr="00267AE8">
        <w:rPr>
          <w:rFonts w:ascii="Times New Roman" w:eastAsia="Times-Italic" w:hAnsi="Times New Roman" w:cs="Arial"/>
          <w:iCs/>
          <w:sz w:val="28"/>
          <w:szCs w:val="28"/>
        </w:rPr>
        <w:t>Основной особенностью реабилитации детей после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 </w:t>
      </w:r>
      <w:proofErr w:type="spellStart"/>
      <w:r w:rsidRPr="00267AE8">
        <w:rPr>
          <w:rFonts w:ascii="Times New Roman" w:eastAsia="Times-Italic" w:hAnsi="Times New Roman" w:cs="Arial"/>
          <w:iCs/>
          <w:sz w:val="28"/>
          <w:szCs w:val="28"/>
        </w:rPr>
        <w:t>кохле</w:t>
      </w:r>
      <w:r w:rsidR="00EE43BF" w:rsidRPr="00267AE8">
        <w:rPr>
          <w:rFonts w:ascii="Times New Roman" w:eastAsia="Times-Italic" w:hAnsi="Times New Roman" w:cs="Arial"/>
          <w:iCs/>
          <w:sz w:val="28"/>
          <w:szCs w:val="28"/>
        </w:rPr>
        <w:t>арной</w:t>
      </w:r>
      <w:proofErr w:type="spellEnd"/>
      <w:r w:rsidR="00EE43BF" w:rsidRPr="00267AE8">
        <w:rPr>
          <w:rFonts w:ascii="Times New Roman" w:eastAsia="Times-Italic" w:hAnsi="Times New Roman" w:cs="Arial"/>
          <w:iCs/>
          <w:sz w:val="28"/>
          <w:szCs w:val="28"/>
        </w:rPr>
        <w:t xml:space="preserve"> имплантации можно считать</w:t>
      </w:r>
      <w:r w:rsidRPr="00267AE8">
        <w:rPr>
          <w:rFonts w:ascii="Times New Roman" w:eastAsia="Times-Italic" w:hAnsi="Times New Roman" w:cs="Arial"/>
          <w:iCs/>
          <w:sz w:val="28"/>
          <w:szCs w:val="28"/>
        </w:rPr>
        <w:t xml:space="preserve">  то, что у глухого ребенка,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 </w:t>
      </w:r>
      <w:r w:rsidRPr="00267AE8">
        <w:rPr>
          <w:rFonts w:ascii="Times New Roman" w:eastAsia="Times-Italic" w:hAnsi="Times New Roman" w:cs="Arial"/>
          <w:iCs/>
          <w:sz w:val="28"/>
          <w:szCs w:val="28"/>
        </w:rPr>
        <w:t>по существу, одномоментно пороги слуха приближаются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 </w:t>
      </w:r>
      <w:r w:rsidRPr="00267AE8">
        <w:rPr>
          <w:rFonts w:ascii="Times New Roman" w:eastAsia="Times-Italic" w:hAnsi="Times New Roman" w:cs="Arial"/>
          <w:iCs/>
          <w:sz w:val="28"/>
          <w:szCs w:val="28"/>
        </w:rPr>
        <w:t>к нормальным, а мозговые центры при этом не умеют анализировать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 </w:t>
      </w:r>
      <w:r w:rsidRPr="00267AE8">
        <w:rPr>
          <w:rFonts w:ascii="Times New Roman" w:eastAsia="Times-BoldItalic" w:hAnsi="Times New Roman" w:cs="Arial"/>
          <w:bCs/>
          <w:iCs/>
          <w:sz w:val="28"/>
          <w:szCs w:val="28"/>
        </w:rPr>
        <w:t>звуки</w:t>
      </w:r>
      <w:r w:rsidR="00EE43BF" w:rsidRPr="00267AE8">
        <w:rPr>
          <w:rFonts w:ascii="Times New Roman" w:eastAsia="Times-Roman" w:hAnsi="Times New Roman" w:cs="Arial"/>
          <w:sz w:val="28"/>
          <w:szCs w:val="28"/>
        </w:rPr>
        <w:t>. Г</w:t>
      </w:r>
      <w:r w:rsidRPr="00267AE8">
        <w:rPr>
          <w:rFonts w:ascii="Times New Roman" w:eastAsia="Times-Roman" w:hAnsi="Times New Roman" w:cs="Arial"/>
          <w:sz w:val="28"/>
          <w:szCs w:val="28"/>
        </w:rPr>
        <w:t>лавной целью реабилитации в первые 6-12 мес. использования КИ является ра</w:t>
      </w:r>
      <w:r w:rsidR="00EE43BF" w:rsidRPr="00267AE8">
        <w:rPr>
          <w:rFonts w:ascii="Times New Roman" w:eastAsia="Times-Roman" w:hAnsi="Times New Roman" w:cs="Arial"/>
          <w:sz w:val="28"/>
          <w:szCs w:val="28"/>
        </w:rPr>
        <w:t xml:space="preserve">звитие слухового восприятия 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 и слухового контроля собственной речи.</w:t>
      </w:r>
    </w:p>
    <w:p w:rsidR="00887238" w:rsidRPr="00267AE8" w:rsidRDefault="004228F3" w:rsidP="00267AE8">
      <w:pPr>
        <w:spacing w:after="0" w:line="360" w:lineRule="auto"/>
        <w:ind w:right="-142" w:firstLine="709"/>
        <w:jc w:val="both"/>
        <w:rPr>
          <w:rFonts w:ascii="Times New Roman" w:hAnsi="Times New Roman" w:cs="Arial"/>
          <w:sz w:val="28"/>
          <w:szCs w:val="28"/>
        </w:rPr>
      </w:pPr>
      <w:r w:rsidRPr="00267AE8">
        <w:rPr>
          <w:rFonts w:ascii="Times New Roman" w:eastAsia="Times-Roman" w:hAnsi="Times New Roman" w:cs="Arial"/>
          <w:sz w:val="28"/>
          <w:szCs w:val="28"/>
        </w:rPr>
        <w:t>Поэтому при реабилитации  наиболее</w:t>
      </w:r>
      <w:r w:rsidR="008876B1" w:rsidRPr="00267AE8">
        <w:rPr>
          <w:rFonts w:ascii="Times New Roman" w:eastAsia="Times-Roman" w:hAnsi="Times New Roman" w:cs="Arial"/>
          <w:sz w:val="28"/>
          <w:szCs w:val="28"/>
        </w:rPr>
        <w:t xml:space="preserve"> эффективными являются подходы по развитию слуха и речи. Одним из таких подходов является </w:t>
      </w:r>
      <w:r w:rsidRPr="00267AE8">
        <w:rPr>
          <w:rFonts w:ascii="Times New Roman" w:eastAsia="Times-Roman" w:hAnsi="Times New Roman" w:cs="Arial"/>
          <w:sz w:val="28"/>
          <w:szCs w:val="28"/>
        </w:rPr>
        <w:t xml:space="preserve">— верботональный метод </w:t>
      </w:r>
      <w:r w:rsidRPr="00267AE8">
        <w:rPr>
          <w:rFonts w:ascii="Times New Roman" w:eastAsia="Times-Roman" w:hAnsi="Times New Roman" w:cs="Arial"/>
          <w:sz w:val="28"/>
          <w:szCs w:val="28"/>
        </w:rPr>
        <w:lastRenderedPageBreak/>
        <w:t xml:space="preserve">проф. П. </w:t>
      </w:r>
      <w:proofErr w:type="spellStart"/>
      <w:r w:rsidRPr="00267AE8">
        <w:rPr>
          <w:rFonts w:ascii="Times New Roman" w:eastAsia="Times-Roman" w:hAnsi="Times New Roman" w:cs="Arial"/>
          <w:sz w:val="28"/>
          <w:szCs w:val="28"/>
        </w:rPr>
        <w:t>Губерины</w:t>
      </w:r>
      <w:proofErr w:type="spellEnd"/>
      <w:r w:rsidRPr="00267AE8">
        <w:rPr>
          <w:rFonts w:ascii="Times New Roman" w:eastAsia="Times-Roman" w:hAnsi="Times New Roman" w:cs="Arial"/>
          <w:sz w:val="28"/>
          <w:szCs w:val="28"/>
        </w:rPr>
        <w:t xml:space="preserve">. Так же, как с детьми младшего возраста, при реабилитации школьников и подростков с КИ мы используем подход, основанный на развитии у </w:t>
      </w:r>
      <w:r w:rsidR="003D250D" w:rsidRPr="00267AE8">
        <w:rPr>
          <w:rFonts w:ascii="Times New Roman" w:eastAsia="Times-Roman" w:hAnsi="Times New Roman" w:cs="Arial"/>
          <w:sz w:val="28"/>
          <w:szCs w:val="28"/>
        </w:rPr>
        <w:t xml:space="preserve">детей </w:t>
      </w:r>
      <w:r w:rsidRPr="00267AE8">
        <w:rPr>
          <w:rFonts w:ascii="Times New Roman" w:eastAsia="Times-Roman" w:hAnsi="Times New Roman" w:cs="Arial"/>
          <w:sz w:val="28"/>
          <w:szCs w:val="28"/>
        </w:rPr>
        <w:t>спонтанного умения слушать и понимать речь, говорить в естественных ситуациях общения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Восприятие речи и звуков </w:t>
      </w:r>
      <w:r w:rsidR="00D575FC" w:rsidRPr="00267AE8">
        <w:rPr>
          <w:rStyle w:val="FontStyle36"/>
          <w:rFonts w:ascii="Times New Roman" w:hAnsi="Times New Roman" w:cs="Arial"/>
          <w:sz w:val="28"/>
          <w:szCs w:val="28"/>
        </w:rPr>
        <w:t>детей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с кохлеарным имплантом имеют определённые особенности: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Звуки и речь искажены, поэтому даже позднооглохшие дети сначала не узнают знакомые слова и звуки. Требуется время и занятия, чтобы ребёнок научился воспринимать речь.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После настройки процессора импланта, пороги слуха составляют 25-40 дБ и соответствуют 1-й степени ту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гоухости, что затрудняет восприятие ребёнком окон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чаний, предлогов, приставок, тихих согласных </w:t>
      </w:r>
      <w:r w:rsidRPr="00267AE8">
        <w:rPr>
          <w:rStyle w:val="FontStyle48"/>
          <w:rFonts w:ascii="Times New Roman" w:hAnsi="Times New Roman" w:cs="Arial"/>
          <w:b w:val="0"/>
          <w:i w:val="0"/>
          <w:sz w:val="28"/>
          <w:szCs w:val="28"/>
        </w:rPr>
        <w:t xml:space="preserve">(п, т, к, ф, ц, х, </w:t>
      </w:r>
      <w:r w:rsidRPr="00267AE8">
        <w:rPr>
          <w:rStyle w:val="FontStyle48"/>
          <w:rFonts w:ascii="Times New Roman" w:hAnsi="Times New Roman" w:cs="Arial"/>
          <w:b w:val="0"/>
          <w:i w:val="0"/>
          <w:spacing w:val="40"/>
          <w:sz w:val="28"/>
          <w:szCs w:val="28"/>
        </w:rPr>
        <w:t>в)</w:t>
      </w:r>
      <w:r w:rsidRPr="00267AE8">
        <w:rPr>
          <w:rStyle w:val="FontStyle48"/>
          <w:rFonts w:ascii="Times New Roman" w:hAnsi="Times New Roman" w:cs="Arial"/>
          <w:b w:val="0"/>
          <w:i w:val="0"/>
          <w:sz w:val="28"/>
          <w:szCs w:val="28"/>
        </w:rPr>
        <w:t xml:space="preserve">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при общении с ним тихим голосом и на расстоянии.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У детей не сформировано или недостаточно сформиро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вано внимание к окружающим звукам. Поэтому на на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чальных этапах надо постоянно привлекать внимание ребёнка к ним.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Дети плохо локализуют звук в пространстве. Они не могут это сделать, если это короткие звуки или опреде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лить идёт звук</w:t>
      </w:r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спереди или сзади, если не видя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т источ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ника звука.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Если ребёнок не имел слухового опыта, то он медленно учится обнаруживать и различать звуки.</w:t>
      </w:r>
    </w:p>
    <w:p w:rsidR="006C3CDC" w:rsidRPr="00267AE8" w:rsidRDefault="006C3CDC" w:rsidP="00267AE8">
      <w:pPr>
        <w:pStyle w:val="Style24"/>
        <w:widowControl/>
        <w:numPr>
          <w:ilvl w:val="0"/>
          <w:numId w:val="1"/>
        </w:numPr>
        <w:tabs>
          <w:tab w:val="left" w:pos="56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Ребёнок плохо воспринимает речь, если она не обраще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на к нему (при общении нескольких людей).</w:t>
      </w:r>
    </w:p>
    <w:p w:rsidR="006C3CDC" w:rsidRPr="00267AE8" w:rsidRDefault="006C3CDC" w:rsidP="00267AE8">
      <w:pPr>
        <w:pStyle w:val="Style24"/>
        <w:widowControl/>
        <w:numPr>
          <w:ilvl w:val="0"/>
          <w:numId w:val="2"/>
        </w:numPr>
        <w:tabs>
          <w:tab w:val="left" w:pos="58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Окружающие шумы и реверберация также мешают ре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бёнку узнавать и воспринимать речевые сигналы и зву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ки окружающей среды.</w:t>
      </w:r>
    </w:p>
    <w:p w:rsidR="006C3CDC" w:rsidRPr="00267AE8" w:rsidRDefault="006C3CDC" w:rsidP="00267AE8">
      <w:pPr>
        <w:pStyle w:val="Style24"/>
        <w:widowControl/>
        <w:numPr>
          <w:ilvl w:val="0"/>
          <w:numId w:val="2"/>
        </w:numPr>
        <w:tabs>
          <w:tab w:val="left" w:pos="58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После включения процессора КИ при слухоречевой работе у ранооглохших детей достаточно быстро развивается слуховое восприятие (3-12 месяцев) и по со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стоянию слуха они приближаются к детям с 1-й степенью тугоухости. Однако имеются трудности запоминания рече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вого материала, нарушения слухового внимания. Ребёнок плохо запоминает звуковые образы окружающей среды и слова. Всё это результат </w:t>
      </w:r>
      <w:proofErr w:type="spellStart"/>
      <w:r w:rsidRPr="00267AE8">
        <w:rPr>
          <w:rStyle w:val="FontStyle36"/>
          <w:rFonts w:ascii="Times New Roman" w:hAnsi="Times New Roman" w:cs="Arial"/>
          <w:sz w:val="28"/>
          <w:szCs w:val="28"/>
        </w:rPr>
        <w:t>несформированности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у ребён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ка центральных слуховых процессов и связано с тем, что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lastRenderedPageBreak/>
        <w:t>слуховые центры до имплантации не получали информа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цию и не развивались. Чем в более позднем возрасте им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плантирован ребёнок, тем сильнее это выражено. По мере слухоречевых коррекционных занятий у ребёнка развива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ются центральные процессы слухового анализа, слуховое внимание и память. Проблемы памяти и внимания обычно сохраняются у таких детей в течение 2-3-х лет.</w:t>
      </w:r>
    </w:p>
    <w:p w:rsidR="006C3CDC" w:rsidRPr="00267AE8" w:rsidRDefault="006C3CDC" w:rsidP="00267AE8">
      <w:pPr>
        <w:pStyle w:val="Style24"/>
        <w:widowControl/>
        <w:numPr>
          <w:ilvl w:val="0"/>
          <w:numId w:val="2"/>
        </w:numPr>
        <w:tabs>
          <w:tab w:val="left" w:pos="586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С помощью КИ ребёнок может научиться воспринимать музыку.</w:t>
      </w:r>
    </w:p>
    <w:p w:rsidR="00D167BC" w:rsidRPr="00267AE8" w:rsidRDefault="00D167BC" w:rsidP="00267AE8">
      <w:pPr>
        <w:pStyle w:val="Style24"/>
        <w:widowControl/>
        <w:tabs>
          <w:tab w:val="left" w:pos="586"/>
        </w:tabs>
        <w:spacing w:line="360" w:lineRule="auto"/>
        <w:ind w:left="709" w:right="-142" w:firstLine="0"/>
        <w:rPr>
          <w:rStyle w:val="FontStyle36"/>
          <w:rFonts w:ascii="Times New Roman" w:hAnsi="Times New Roman" w:cs="Arial"/>
          <w:sz w:val="28"/>
          <w:szCs w:val="28"/>
        </w:rPr>
      </w:pP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Первоначальным и фундаментальным подходом верботональной практики является индивидуальная реабилитация слушания и речи. Ос</w:t>
      </w:r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обое акцентирование на слушании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всег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да было основным подходом к реабилитации слуха и речи.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Главным направлением послеоперационной слухоречевой реабилитации является развитие восприятия звуковых сиг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налов с помощью импланта. КИ обеспечивает возможность слышать, но восприятие звуков окружающей среды и по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нимание речи - это значительно более сложные процессы. Если ребёнок был глухим до операции, то навыки слухового восприятия у него не сформированы, или развиты недоста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точно. Поэтому реабилитационные занятия после КИ вклю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чают следующие ступени развития способности восприятия акустической информации:</w:t>
      </w:r>
    </w:p>
    <w:p w:rsidR="006C3CDC" w:rsidRPr="00267AE8" w:rsidRDefault="00EE43BF" w:rsidP="00267AE8">
      <w:pPr>
        <w:pStyle w:val="Style12"/>
        <w:widowControl/>
        <w:numPr>
          <w:ilvl w:val="0"/>
          <w:numId w:val="3"/>
        </w:numPr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обнаружение наличия /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отсутствия звуковых сигналов;</w:t>
      </w:r>
    </w:p>
    <w:p w:rsidR="006C3CDC" w:rsidRPr="00267AE8" w:rsidRDefault="006C3CDC" w:rsidP="00267AE8">
      <w:pPr>
        <w:pStyle w:val="Style27"/>
        <w:widowControl/>
        <w:numPr>
          <w:ilvl w:val="0"/>
          <w:numId w:val="4"/>
        </w:numPr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определение различий между акуст</w:t>
      </w:r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>ическими сигнала</w:t>
      </w:r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ми (одинаковые/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разные);</w:t>
      </w:r>
    </w:p>
    <w:p w:rsidR="006C3CDC" w:rsidRPr="00267AE8" w:rsidRDefault="006C3CDC" w:rsidP="00267AE8">
      <w:pPr>
        <w:pStyle w:val="Style27"/>
        <w:widowControl/>
        <w:numPr>
          <w:ilvl w:val="0"/>
          <w:numId w:val="4"/>
        </w:numPr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различение голоса человека среди других звуков, опо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знавание бытовых сигналов;</w:t>
      </w:r>
    </w:p>
    <w:p w:rsidR="006C3CDC" w:rsidRPr="00267AE8" w:rsidRDefault="006C3CDC" w:rsidP="00267AE8">
      <w:pPr>
        <w:pStyle w:val="Style27"/>
        <w:widowControl/>
        <w:numPr>
          <w:ilvl w:val="0"/>
          <w:numId w:val="4"/>
        </w:numPr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определение различных характеристик звуков (интен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сивность, длительность, высота и т.д.);</w:t>
      </w:r>
    </w:p>
    <w:p w:rsidR="006C3CDC" w:rsidRPr="00267AE8" w:rsidRDefault="006C3CDC" w:rsidP="00267AE8">
      <w:pPr>
        <w:pStyle w:val="Style27"/>
        <w:widowControl/>
        <w:numPr>
          <w:ilvl w:val="0"/>
          <w:numId w:val="4"/>
        </w:numPr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распознавание отде</w:t>
      </w:r>
      <w:r w:rsidR="00220A8D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льных звуков речи, </w:t>
      </w:r>
      <w:proofErr w:type="spellStart"/>
      <w:r w:rsidR="00220A8D" w:rsidRPr="00267AE8">
        <w:rPr>
          <w:rStyle w:val="FontStyle36"/>
          <w:rFonts w:ascii="Times New Roman" w:hAnsi="Times New Roman" w:cs="Arial"/>
          <w:sz w:val="28"/>
          <w:szCs w:val="28"/>
        </w:rPr>
        <w:t>надсегментар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ных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характеристик речи (интонация, ритм), фонемных признаков (</w:t>
      </w:r>
      <w:proofErr w:type="spellStart"/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>назализованность</w:t>
      </w:r>
      <w:proofErr w:type="spellEnd"/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>, твёрдость/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мягкость, ме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сто артикуляции и др.);</w:t>
      </w:r>
    </w:p>
    <w:p w:rsidR="006C3CDC" w:rsidRPr="00267AE8" w:rsidRDefault="006C3CDC" w:rsidP="00267AE8">
      <w:pPr>
        <w:pStyle w:val="Style18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—опознавание из</w:t>
      </w:r>
      <w:r w:rsidR="00220A8D" w:rsidRPr="00267AE8">
        <w:rPr>
          <w:rStyle w:val="FontStyle36"/>
          <w:rFonts w:ascii="Times New Roman" w:hAnsi="Times New Roman" w:cs="Arial"/>
          <w:sz w:val="28"/>
          <w:szCs w:val="28"/>
        </w:rPr>
        <w:t>о</w:t>
      </w:r>
      <w:r w:rsidR="00EE43BF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лированных слов, предложений;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понимание слитной речи;</w:t>
      </w:r>
    </w:p>
    <w:p w:rsidR="006C3CDC" w:rsidRPr="00267AE8" w:rsidRDefault="003D250D" w:rsidP="00267AE8">
      <w:pPr>
        <w:pStyle w:val="Style27"/>
        <w:widowControl/>
        <w:tabs>
          <w:tab w:val="left" w:pos="602"/>
        </w:tabs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—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t>понимание речи и распознавание бытовых звуков в усло</w:t>
      </w:r>
      <w:r w:rsidR="006C3CDC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виях помех.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У детей, потерявших слух до овладения речью, проводятся занятия по развитию устной речи и языковых навыков.</w:t>
      </w:r>
    </w:p>
    <w:p w:rsidR="006C3CDC" w:rsidRPr="00267AE8" w:rsidRDefault="006C3CD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lastRenderedPageBreak/>
        <w:t xml:space="preserve">Развитие речи и языка основано на фонетическом </w:t>
      </w:r>
      <w:r w:rsidR="00220A8D" w:rsidRPr="00267AE8">
        <w:rPr>
          <w:rStyle w:val="FontStyle36"/>
          <w:rFonts w:ascii="Times New Roman" w:hAnsi="Times New Roman" w:cs="Arial"/>
          <w:spacing w:val="30"/>
          <w:sz w:val="28"/>
          <w:szCs w:val="28"/>
        </w:rPr>
        <w:t xml:space="preserve">и лингвистическом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развитии и п</w:t>
      </w:r>
      <w:r w:rsidR="00220A8D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роходит фазы от </w:t>
      </w:r>
      <w:proofErr w:type="spellStart"/>
      <w:r w:rsidR="00220A8D" w:rsidRPr="00267AE8">
        <w:rPr>
          <w:rStyle w:val="FontStyle36"/>
          <w:rFonts w:ascii="Times New Roman" w:hAnsi="Times New Roman" w:cs="Arial"/>
          <w:sz w:val="28"/>
          <w:szCs w:val="28"/>
        </w:rPr>
        <w:t>предлингвистиче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ской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(примитивный крик, детский лепет, зов, гуление в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>опре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деленном тоне) до лингвистической (первое слово,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 xml:space="preserve">фраза) речи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и далее до полного овладения речью.</w:t>
      </w:r>
    </w:p>
    <w:p w:rsidR="008876B1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 xml:space="preserve">Начинается работа с </w:t>
      </w:r>
      <w:proofErr w:type="spellStart"/>
      <w:r w:rsidRPr="00267AE8">
        <w:rPr>
          <w:rFonts w:cs="Arial"/>
          <w:color w:val="000000"/>
          <w:szCs w:val="28"/>
        </w:rPr>
        <w:t>вибротактильной</w:t>
      </w:r>
      <w:proofErr w:type="spellEnd"/>
      <w:r w:rsidRPr="00267AE8">
        <w:rPr>
          <w:rFonts w:cs="Arial"/>
          <w:color w:val="000000"/>
          <w:szCs w:val="28"/>
        </w:rPr>
        <w:t xml:space="preserve"> фазы с использованием вибрационного стола. </w:t>
      </w:r>
      <w:r w:rsidR="008876B1" w:rsidRPr="00267AE8">
        <w:rPr>
          <w:rFonts w:cs="Arial"/>
          <w:color w:val="000000"/>
          <w:szCs w:val="28"/>
        </w:rPr>
        <w:t xml:space="preserve">На индивидуальных занятиях мы применяем вибратор. Он фиксируется на руке, поэтому не мешает и не сковывает движения. </w:t>
      </w:r>
      <w:r w:rsidR="003630DF" w:rsidRPr="00267AE8">
        <w:rPr>
          <w:rFonts w:cs="Arial"/>
          <w:color w:val="000000"/>
          <w:szCs w:val="28"/>
        </w:rPr>
        <w:t>Его использование приводит не только к лучшему пониманию обращенной речи к ребенку, но и контролю собственной речи.</w:t>
      </w:r>
    </w:p>
    <w:p w:rsidR="008876B1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В этот период формируе</w:t>
      </w:r>
      <w:r w:rsidR="008876B1" w:rsidRPr="00267AE8">
        <w:rPr>
          <w:rFonts w:cs="Arial"/>
          <w:color w:val="000000"/>
          <w:szCs w:val="28"/>
        </w:rPr>
        <w:t xml:space="preserve">тся восприятие неречевых звуков. Сначала детям предлагаются для восприятия </w:t>
      </w:r>
      <w:r w:rsidRPr="00267AE8">
        <w:rPr>
          <w:rFonts w:cs="Arial"/>
          <w:color w:val="000000"/>
          <w:szCs w:val="28"/>
        </w:rPr>
        <w:t xml:space="preserve"> </w:t>
      </w:r>
      <w:r w:rsidR="008876B1" w:rsidRPr="00267AE8">
        <w:rPr>
          <w:rFonts w:cs="Arial"/>
          <w:color w:val="000000"/>
          <w:szCs w:val="28"/>
        </w:rPr>
        <w:t xml:space="preserve">бытовые звуки, они наиболее близки ребенку. Дальше предъявляются звуки окружающей среды, которые в дальнейшем помогают детям легче ориентироваться, и звуки музыкальных инструментов. </w:t>
      </w:r>
    </w:p>
    <w:p w:rsidR="008876B1" w:rsidRPr="00267AE8" w:rsidRDefault="008876B1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В</w:t>
      </w:r>
      <w:r w:rsidR="004228F3" w:rsidRPr="00267AE8">
        <w:rPr>
          <w:rFonts w:cs="Arial"/>
          <w:color w:val="000000"/>
          <w:szCs w:val="28"/>
        </w:rPr>
        <w:t>едётся работа над формированием ритмической структуры речи, ритма, темпа и интонации.</w:t>
      </w:r>
      <w:r w:rsidRPr="00267AE8">
        <w:rPr>
          <w:rFonts w:cs="Arial"/>
          <w:color w:val="000000"/>
          <w:szCs w:val="28"/>
        </w:rPr>
        <w:t xml:space="preserve"> В процессе этой работы учащиеся отхлопывают, оттопывают и рисуют ритмы. Учатся воспринимать и различать различный темп. </w:t>
      </w:r>
    </w:p>
    <w:p w:rsidR="007547C4" w:rsidRPr="00267AE8" w:rsidRDefault="00115075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</w:rPr>
        <w:t>Также ведётся работа над различением на слух таких качеств</w:t>
      </w:r>
      <w:r w:rsidR="007547C4" w:rsidRPr="00267AE8">
        <w:rPr>
          <w:rFonts w:cs="Arial"/>
        </w:rPr>
        <w:t xml:space="preserve"> звука как "один-много", "тихий-гро</w:t>
      </w:r>
      <w:r w:rsidRPr="00267AE8">
        <w:rPr>
          <w:rFonts w:cs="Arial"/>
        </w:rPr>
        <w:t>мкий", "длинный-короткий",  и слов</w:t>
      </w:r>
      <w:r w:rsidR="000E573A" w:rsidRPr="00267AE8">
        <w:rPr>
          <w:rFonts w:cs="Arial"/>
        </w:rPr>
        <w:t>, различающихся</w:t>
      </w:r>
      <w:r w:rsidR="007547C4" w:rsidRPr="00267AE8">
        <w:rPr>
          <w:rFonts w:cs="Arial"/>
        </w:rPr>
        <w:t xml:space="preserve"> числом слогов.</w:t>
      </w:r>
    </w:p>
    <w:p w:rsidR="004228F3" w:rsidRPr="00267AE8" w:rsidRDefault="00EF6317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Большое внимание уделяется ориентации в пространстве</w:t>
      </w:r>
      <w:r w:rsidR="004228F3" w:rsidRPr="00267AE8">
        <w:rPr>
          <w:rFonts w:cs="Arial"/>
          <w:color w:val="000000"/>
          <w:szCs w:val="28"/>
        </w:rPr>
        <w:t xml:space="preserve">. </w:t>
      </w:r>
      <w:r w:rsidR="000E573A" w:rsidRPr="00267AE8">
        <w:rPr>
          <w:rFonts w:cs="Arial"/>
          <w:color w:val="000000"/>
          <w:szCs w:val="28"/>
        </w:rPr>
        <w:t>Детям с КИ трудно определить</w:t>
      </w:r>
      <w:r w:rsidRPr="00267AE8">
        <w:rPr>
          <w:rFonts w:cs="Arial"/>
          <w:color w:val="000000"/>
          <w:szCs w:val="28"/>
        </w:rPr>
        <w:t xml:space="preserve"> локализацию звука. Для этого используются звучащие игрушки, мобильный телефон. Для лучшей ориентации в пространстве дети активно работают с пиктограммами.</w:t>
      </w:r>
    </w:p>
    <w:p w:rsidR="00EF6317" w:rsidRPr="00267AE8" w:rsidRDefault="00EF6317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Вызывание звуков происходит</w:t>
      </w:r>
      <w:r w:rsidR="000E573A" w:rsidRPr="00267AE8">
        <w:rPr>
          <w:rFonts w:cs="Arial"/>
          <w:color w:val="000000"/>
          <w:szCs w:val="28"/>
        </w:rPr>
        <w:t>,</w:t>
      </w:r>
      <w:r w:rsidRPr="00267AE8">
        <w:rPr>
          <w:rFonts w:cs="Arial"/>
          <w:color w:val="000000"/>
          <w:szCs w:val="28"/>
        </w:rPr>
        <w:t xml:space="preserve"> в основном</w:t>
      </w:r>
      <w:r w:rsidR="000E573A" w:rsidRPr="00267AE8">
        <w:rPr>
          <w:rFonts w:cs="Arial"/>
          <w:color w:val="000000"/>
          <w:szCs w:val="28"/>
        </w:rPr>
        <w:t>,</w:t>
      </w:r>
      <w:r w:rsidRPr="00267AE8">
        <w:rPr>
          <w:rFonts w:cs="Arial"/>
          <w:color w:val="000000"/>
          <w:szCs w:val="28"/>
        </w:rPr>
        <w:t xml:space="preserve"> по подражанию. Важно не только показать ребёнку, но и дать послушать как учителя, так и самого себя.</w:t>
      </w:r>
    </w:p>
    <w:p w:rsidR="004228F3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Во время индивидуальных занятий на начальном этапе необходимо сформировать восприятие «слуховой картинки» в коре головного мозга на каждый звук.</w:t>
      </w:r>
    </w:p>
    <w:p w:rsidR="004228F3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Формирование речи детей после КИ идёт по этап</w:t>
      </w:r>
      <w:r w:rsidR="00EF6317" w:rsidRPr="00267AE8">
        <w:rPr>
          <w:rFonts w:cs="Arial"/>
          <w:color w:val="000000"/>
          <w:szCs w:val="28"/>
        </w:rPr>
        <w:t>ам развития речи слышащих детей при условии сохранного интеллекта.</w:t>
      </w:r>
    </w:p>
    <w:p w:rsidR="004228F3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lastRenderedPageBreak/>
        <w:t xml:space="preserve">Широко используются в работе с детьми данной категории аудиовизуальные курсы (АВК). </w:t>
      </w:r>
      <w:r w:rsidR="00006C9E" w:rsidRPr="00267AE8">
        <w:rPr>
          <w:rFonts w:cs="Arial"/>
          <w:color w:val="000000"/>
          <w:szCs w:val="28"/>
        </w:rPr>
        <w:t>Можно использовать</w:t>
      </w:r>
      <w:r w:rsidRPr="00267AE8">
        <w:rPr>
          <w:rFonts w:cs="Arial"/>
          <w:color w:val="000000"/>
          <w:szCs w:val="28"/>
        </w:rPr>
        <w:t xml:space="preserve"> как готовые АВК, так и  собственные АВК, основанные н</w:t>
      </w:r>
      <w:r w:rsidR="00006C9E" w:rsidRPr="00267AE8">
        <w:rPr>
          <w:rFonts w:cs="Arial"/>
          <w:color w:val="000000"/>
          <w:szCs w:val="28"/>
        </w:rPr>
        <w:t xml:space="preserve">а событиях из жизни детей. </w:t>
      </w:r>
    </w:p>
    <w:p w:rsidR="004228F3" w:rsidRPr="00267AE8" w:rsidRDefault="004228F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В последнее время в процесс реаби</w:t>
      </w:r>
      <w:r w:rsidR="00006C9E" w:rsidRPr="00267AE8">
        <w:rPr>
          <w:rFonts w:cs="Arial"/>
          <w:color w:val="000000"/>
          <w:szCs w:val="28"/>
        </w:rPr>
        <w:t>литации детей после КИ вводится</w:t>
      </w:r>
      <w:r w:rsidRPr="00267AE8">
        <w:rPr>
          <w:rFonts w:cs="Arial"/>
          <w:color w:val="000000"/>
          <w:szCs w:val="28"/>
        </w:rPr>
        <w:t xml:space="preserve"> обучение игре на музыкальных инструментах и пение.</w:t>
      </w:r>
      <w:r w:rsidR="00EF6317" w:rsidRPr="00267AE8">
        <w:rPr>
          <w:rFonts w:cs="Arial"/>
          <w:color w:val="000000"/>
          <w:szCs w:val="28"/>
        </w:rPr>
        <w:t xml:space="preserve"> На индивидуальных занятиях дети с удовольствием при работе над ритмами используют барабан</w:t>
      </w:r>
      <w:r w:rsidR="00843F23" w:rsidRPr="00267AE8">
        <w:rPr>
          <w:rFonts w:cs="Arial"/>
          <w:color w:val="000000"/>
          <w:szCs w:val="28"/>
        </w:rPr>
        <w:t>, бубен, свисток. При работе над выработкой реакции на звук мы используем фортепиано. В форме игры дети быстро научаются не просто реагировать на звук, но различать как высокие, так и низкие звуки.</w:t>
      </w:r>
    </w:p>
    <w:p w:rsidR="00006C9E" w:rsidRPr="00267AE8" w:rsidRDefault="00843F23" w:rsidP="00267AE8">
      <w:pPr>
        <w:pStyle w:val="a5"/>
        <w:spacing w:line="360" w:lineRule="auto"/>
        <w:ind w:right="-142" w:firstLine="709"/>
        <w:jc w:val="both"/>
        <w:rPr>
          <w:rFonts w:cs="Arial"/>
          <w:color w:val="000000"/>
          <w:szCs w:val="28"/>
        </w:rPr>
      </w:pPr>
      <w:r w:rsidRPr="00267AE8">
        <w:rPr>
          <w:rFonts w:cs="Arial"/>
          <w:color w:val="000000"/>
          <w:szCs w:val="28"/>
        </w:rPr>
        <w:t>Творческий подход на занятиях не только вызывает положительные эмоции у детей, но и благотворно влияет на развитие говорения. П</w:t>
      </w:r>
      <w:r w:rsidR="000E573A" w:rsidRPr="00267AE8">
        <w:rPr>
          <w:rFonts w:cs="Arial"/>
          <w:color w:val="000000"/>
          <w:szCs w:val="28"/>
        </w:rPr>
        <w:t>роговаривание во время рисования</w:t>
      </w:r>
      <w:r w:rsidRPr="00267AE8">
        <w:rPr>
          <w:rFonts w:cs="Arial"/>
          <w:color w:val="000000"/>
          <w:szCs w:val="28"/>
        </w:rPr>
        <w:t>, обсуждение рисунков и рисован</w:t>
      </w:r>
      <w:r w:rsidR="003630DF" w:rsidRPr="00267AE8">
        <w:rPr>
          <w:rFonts w:cs="Arial"/>
          <w:color w:val="000000"/>
          <w:szCs w:val="28"/>
        </w:rPr>
        <w:t xml:space="preserve">ие </w:t>
      </w:r>
      <w:r w:rsidRPr="00267AE8">
        <w:rPr>
          <w:rFonts w:cs="Arial"/>
          <w:color w:val="000000"/>
          <w:szCs w:val="28"/>
        </w:rPr>
        <w:t xml:space="preserve"> </w:t>
      </w:r>
      <w:r w:rsidR="003630DF" w:rsidRPr="00267AE8">
        <w:rPr>
          <w:rFonts w:cs="Arial"/>
          <w:color w:val="000000"/>
          <w:szCs w:val="28"/>
        </w:rPr>
        <w:t>ситуаций из жизни помогает ребенку говорить в</w:t>
      </w:r>
      <w:r w:rsidR="00CD64E5" w:rsidRPr="00267AE8">
        <w:rPr>
          <w:rFonts w:cs="Arial"/>
          <w:color w:val="000000"/>
          <w:szCs w:val="28"/>
        </w:rPr>
        <w:t xml:space="preserve"> естественных ситуациях общения</w:t>
      </w:r>
      <w:r w:rsidR="000E573A" w:rsidRPr="00267AE8">
        <w:rPr>
          <w:rFonts w:cs="Arial"/>
          <w:color w:val="000000"/>
          <w:szCs w:val="28"/>
        </w:rPr>
        <w:t>.</w:t>
      </w:r>
    </w:p>
    <w:p w:rsidR="00220A8D" w:rsidRPr="00267AE8" w:rsidRDefault="00220A8D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У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детей с кохлеарными имплантами слушание развивается намного быстрее, поэтому помимо обычных упражнений по слушанию (ритмические структуры, части песен и стишков, различение пения и речи) можно проводить </w:t>
      </w:r>
      <w:r w:rsidR="000E573A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работу над более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тонким</w:t>
      </w:r>
      <w:r w:rsidR="000E573A" w:rsidRPr="00267AE8">
        <w:rPr>
          <w:rStyle w:val="FontStyle36"/>
          <w:rFonts w:ascii="Times New Roman" w:hAnsi="Times New Roman" w:cs="Arial"/>
          <w:sz w:val="28"/>
          <w:szCs w:val="28"/>
        </w:rPr>
        <w:t>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нюансам</w:t>
      </w:r>
      <w:r w:rsidR="000E573A" w:rsidRPr="00267AE8">
        <w:rPr>
          <w:rStyle w:val="FontStyle36"/>
          <w:rFonts w:ascii="Times New Roman" w:hAnsi="Times New Roman" w:cs="Arial"/>
          <w:sz w:val="28"/>
          <w:szCs w:val="28"/>
        </w:rPr>
        <w:t>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: дифференциация тембра голоса (при пении и разговоре), распознавание разных музыкальных инстру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ментов, различение тонов. </w:t>
      </w:r>
    </w:p>
    <w:p w:rsidR="00D14714" w:rsidRPr="00267AE8" w:rsidRDefault="00D14714" w:rsidP="00267AE8">
      <w:pPr>
        <w:pStyle w:val="Style12"/>
        <w:widowControl/>
        <w:spacing w:line="360" w:lineRule="auto"/>
        <w:ind w:right="-142" w:firstLine="709"/>
        <w:rPr>
          <w:rStyle w:val="FontStyle38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Постоянное присутствие звуков при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 xml:space="preserve">коммуникации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с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>при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родным и социальным окружением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>требует научить ребенка с КИ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слушанию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и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 xml:space="preserve">определению разницы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между человеческими голосами, речью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и другими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 xml:space="preserve">звуками.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У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детей проявляется заинтересованность,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что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приводит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к более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быстрому и качественному развитию слушания</w:t>
      </w:r>
      <w:r w:rsidRPr="00267AE8">
        <w:rPr>
          <w:rStyle w:val="FontStyle36"/>
          <w:rFonts w:ascii="Times New Roman" w:hAnsi="Times New Roman" w:cs="Arial"/>
          <w:spacing w:val="30"/>
          <w:sz w:val="28"/>
          <w:szCs w:val="28"/>
        </w:rPr>
        <w:t>,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речи и </w:t>
      </w:r>
      <w:r w:rsidRPr="00267AE8">
        <w:rPr>
          <w:rStyle w:val="FontStyle38"/>
          <w:rFonts w:ascii="Times New Roman" w:hAnsi="Times New Roman" w:cs="Arial"/>
          <w:sz w:val="28"/>
          <w:szCs w:val="28"/>
        </w:rPr>
        <w:t>языка!</w:t>
      </w:r>
    </w:p>
    <w:p w:rsidR="00220A8D" w:rsidRPr="00267AE8" w:rsidRDefault="00220A8D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47"/>
          <w:rFonts w:ascii="Times New Roman" w:hAnsi="Times New Roman" w:cs="Arial"/>
          <w:sz w:val="28"/>
          <w:szCs w:val="28"/>
        </w:rPr>
        <w:t xml:space="preserve">У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детей, которые были имплантированы в старшем школь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ном возрасте, наблюдаемая разница в слухоречевом развитии, по сравнению с не имплантированными сверстниками, невелика и часто зависит от индивидуальных особенностей детей. Больше времени требуется для более тонких корректировок из-за того, что речевые привычки сложились уже намного глубже.</w:t>
      </w:r>
    </w:p>
    <w:p w:rsidR="00D575FC" w:rsidRPr="00267AE8" w:rsidRDefault="00220A8D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Возможность слышать звуки и развивать слушание и речь в любое время и в любой обстановке даёт детям свободу дви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жений. Неограниченные движения во время организованных и спонтанных игр, танцы и драматизация</w:t>
      </w:r>
      <w:r w:rsidR="00D14714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, проводимые во время </w:t>
      </w:r>
      <w:proofErr w:type="spellStart"/>
      <w:r w:rsidR="00D14714" w:rsidRPr="00267AE8">
        <w:rPr>
          <w:rStyle w:val="FontStyle36"/>
          <w:rFonts w:ascii="Times New Roman" w:hAnsi="Times New Roman" w:cs="Arial"/>
          <w:sz w:val="28"/>
          <w:szCs w:val="28"/>
        </w:rPr>
        <w:lastRenderedPageBreak/>
        <w:t>физминуток</w:t>
      </w:r>
      <w:proofErr w:type="spellEnd"/>
      <w:r w:rsidR="00834B38" w:rsidRPr="00267AE8">
        <w:rPr>
          <w:rStyle w:val="FontStyle36"/>
          <w:rFonts w:ascii="Times New Roman" w:hAnsi="Times New Roman" w:cs="Arial"/>
          <w:sz w:val="28"/>
          <w:szCs w:val="28"/>
        </w:rPr>
        <w:t>, динамических пауз, музыкальной ритмики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- всё это стало воз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можным благодаря кохлеарному импланту. Дети естествен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ны в выражении радости и желании исследовать всё, что их окружает.</w:t>
      </w:r>
    </w:p>
    <w:p w:rsidR="00220A8D" w:rsidRPr="00267AE8" w:rsidRDefault="00220A8D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Очень важно после операции КИ продолжать носить аппа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рат на втором, не оперированном ухе, особенно если до опе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рации ребёнок уже имел достаточный слуховой опыт. Многие дети быстро приспосабливаются к ношению слухового ап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парата (СА) вместе с имплантом, однако есть дети, испыты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вающие дискомфорт при одновременном ношении КИ и СА. Таких детей не нужно принуждать к этому. Для продолжения работы по развитию слух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>ового восприятия с неоперирован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ным ухом, хорватским инженером Владимиром Козина были разработаны специальные наушники.</w:t>
      </w:r>
    </w:p>
    <w:p w:rsidR="004228F3" w:rsidRPr="00267AE8" w:rsidRDefault="004228F3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</w:p>
    <w:p w:rsidR="004228F3" w:rsidRPr="00267AE8" w:rsidRDefault="00B4472C" w:rsidP="00267AE8">
      <w:pPr>
        <w:pStyle w:val="Style6"/>
        <w:widowControl/>
        <w:spacing w:line="360" w:lineRule="auto"/>
        <w:ind w:right="-142" w:firstLine="709"/>
        <w:rPr>
          <w:rStyle w:val="FontStyle52"/>
          <w:rFonts w:ascii="Times New Roman" w:hAnsi="Times New Roman" w:cs="Arial"/>
          <w:i w:val="0"/>
          <w:sz w:val="28"/>
          <w:szCs w:val="28"/>
        </w:rPr>
      </w:pPr>
      <w:r>
        <w:rPr>
          <w:rStyle w:val="FontStyle52"/>
          <w:rFonts w:ascii="Times New Roman" w:hAnsi="Times New Roman" w:cs="Arial"/>
          <w:i w:val="0"/>
          <w:sz w:val="28"/>
          <w:szCs w:val="28"/>
        </w:rPr>
        <w:t xml:space="preserve">                   </w:t>
      </w:r>
      <w:proofErr w:type="spellStart"/>
      <w:r w:rsidR="00D575FC"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>Моно</w:t>
      </w:r>
      <w:r w:rsidR="00D167BC"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>ураль</w:t>
      </w:r>
      <w:r w:rsidR="004228F3"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>ный</w:t>
      </w:r>
      <w:proofErr w:type="spellEnd"/>
      <w:r w:rsidR="004228F3"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 xml:space="preserve"> головной наушник </w:t>
      </w:r>
      <w:r w:rsidR="004228F3" w:rsidRPr="00267AE8">
        <w:rPr>
          <w:rStyle w:val="FontStyle52"/>
          <w:rFonts w:ascii="Times New Roman" w:hAnsi="Times New Roman" w:cs="Arial"/>
          <w:i w:val="0"/>
          <w:sz w:val="28"/>
          <w:szCs w:val="28"/>
          <w:lang w:val="en-US"/>
        </w:rPr>
        <w:t>TYPE</w:t>
      </w:r>
      <w:r w:rsidR="004228F3" w:rsidRPr="00267AE8">
        <w:rPr>
          <w:rStyle w:val="FontStyle52"/>
          <w:rFonts w:ascii="Times New Roman" w:hAnsi="Times New Roman" w:cs="Arial"/>
          <w:i w:val="0"/>
          <w:sz w:val="28"/>
          <w:szCs w:val="28"/>
        </w:rPr>
        <w:t xml:space="preserve"> </w:t>
      </w:r>
      <w:r w:rsidR="004228F3" w:rsidRPr="00267AE8">
        <w:rPr>
          <w:rStyle w:val="FontStyle52"/>
          <w:rFonts w:ascii="Times New Roman" w:hAnsi="Times New Roman" w:cs="Arial"/>
          <w:i w:val="0"/>
          <w:sz w:val="28"/>
          <w:szCs w:val="28"/>
          <w:lang w:val="en-US"/>
        </w:rPr>
        <w:t>GM</w:t>
      </w:r>
    </w:p>
    <w:p w:rsidR="004228F3" w:rsidRPr="00267AE8" w:rsidRDefault="004228F3" w:rsidP="00267AE8">
      <w:pPr>
        <w:pStyle w:val="Style6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Наушник предназначен для дополнительной синхрон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ной акустической стимуляции </w:t>
      </w:r>
      <w:proofErr w:type="spellStart"/>
      <w:r w:rsidRPr="00267AE8">
        <w:rPr>
          <w:rStyle w:val="FontStyle36"/>
          <w:rFonts w:ascii="Times New Roman" w:hAnsi="Times New Roman" w:cs="Arial"/>
          <w:sz w:val="28"/>
          <w:szCs w:val="28"/>
        </w:rPr>
        <w:t>неимплантированного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уха лиц с ис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 xml:space="preserve">кусственной улиткой. Такой процесс реабилитации с применением верботонального метода и аппарата </w:t>
      </w:r>
      <w:r w:rsidRPr="00267AE8">
        <w:rPr>
          <w:rStyle w:val="FontStyle36"/>
          <w:rFonts w:ascii="Times New Roman" w:hAnsi="Times New Roman" w:cs="Arial"/>
          <w:sz w:val="28"/>
          <w:szCs w:val="28"/>
          <w:lang w:val="en-US"/>
        </w:rPr>
        <w:t>VERBOTON</w:t>
      </w:r>
      <w:r w:rsidR="002C6587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ускоряет развитие речи и,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вместе с тем</w:t>
      </w:r>
      <w:r w:rsidR="002C6587" w:rsidRPr="00267AE8">
        <w:rPr>
          <w:rStyle w:val="FontStyle36"/>
          <w:rFonts w:ascii="Times New Roman" w:hAnsi="Times New Roman" w:cs="Arial"/>
          <w:sz w:val="28"/>
          <w:szCs w:val="28"/>
        </w:rPr>
        <w:t>,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является очень успешной подготовкой для дополнительного протезирования электроакуст</w:t>
      </w:r>
      <w:r w:rsidR="00267AE8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ическим слуховым аппаратом на </w:t>
      </w:r>
      <w:r w:rsidR="002C6587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 w:rsidR="00267AE8" w:rsidRPr="00267AE8">
        <w:rPr>
          <w:rStyle w:val="FontStyle36"/>
          <w:rFonts w:ascii="Times New Roman" w:hAnsi="Times New Roman" w:cs="Arial"/>
          <w:sz w:val="28"/>
          <w:szCs w:val="28"/>
        </w:rPr>
        <w:t>не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оперированное</w:t>
      </w:r>
      <w:proofErr w:type="spellEnd"/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ухо.</w:t>
      </w:r>
    </w:p>
    <w:p w:rsidR="006C3CDC" w:rsidRPr="00267AE8" w:rsidRDefault="00006C9E" w:rsidP="00267AE8">
      <w:pPr>
        <w:spacing w:after="0" w:line="360" w:lineRule="auto"/>
        <w:ind w:right="-142" w:firstLine="709"/>
        <w:jc w:val="both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Этот наушник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- специально сконструированный </w:t>
      </w:r>
      <w:proofErr w:type="spellStart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>моноауральный</w:t>
      </w:r>
      <w:proofErr w:type="spellEnd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динамический наушник закрытой системы для очень высокого уровня громкости. Отличается очень маленькими акустическими искажениями, превосходным </w:t>
      </w:r>
      <w:proofErr w:type="spellStart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>транзиентным</w:t>
      </w:r>
      <w:proofErr w:type="spellEnd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ответом, охватывающим частотный диапазон от 10 Гц до </w:t>
      </w:r>
      <w:r w:rsidR="004228F3" w:rsidRPr="00267AE8">
        <w:rPr>
          <w:rStyle w:val="FontStyle55"/>
          <w:rFonts w:ascii="Times New Roman" w:hAnsi="Times New Roman" w:cs="Arial"/>
          <w:spacing w:val="30"/>
          <w:sz w:val="28"/>
          <w:szCs w:val="28"/>
        </w:rPr>
        <w:t>18</w:t>
      </w:r>
      <w:r w:rsidR="004228F3" w:rsidRPr="00267AE8">
        <w:rPr>
          <w:rStyle w:val="FontStyle55"/>
          <w:rFonts w:ascii="Times New Roman" w:hAnsi="Times New Roman" w:cs="Arial"/>
          <w:sz w:val="28"/>
          <w:szCs w:val="28"/>
        </w:rPr>
        <w:t xml:space="preserve">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кГц.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Динамическая колонка имеет </w:t>
      </w:r>
      <w:proofErr w:type="spellStart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>импенданц</w:t>
      </w:r>
      <w:proofErr w:type="spellEnd"/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от 70 Ом и очень высокую чувствительность. Установлена на специальную головную опору, </w:t>
      </w:r>
      <w:r w:rsidR="004228F3" w:rsidRPr="00267AE8">
        <w:rPr>
          <w:rStyle w:val="FontStyle53"/>
          <w:rFonts w:ascii="Times New Roman" w:hAnsi="Times New Roman" w:cs="Arial"/>
          <w:sz w:val="28"/>
          <w:szCs w:val="28"/>
        </w:rPr>
        <w:t xml:space="preserve">изготовленную из 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нержавеющей стали, которая может очень легко </w:t>
      </w:r>
      <w:r w:rsidR="004228F3" w:rsidRPr="00267AE8">
        <w:rPr>
          <w:rStyle w:val="FontStyle53"/>
          <w:rFonts w:ascii="Times New Roman" w:hAnsi="Times New Roman" w:cs="Arial"/>
          <w:sz w:val="28"/>
          <w:szCs w:val="28"/>
        </w:rPr>
        <w:t>приспособиться</w:t>
      </w:r>
      <w:r w:rsidR="004228F3" w:rsidRPr="00267AE8">
        <w:rPr>
          <w:rStyle w:val="FontStyle55"/>
          <w:rFonts w:ascii="Times New Roman" w:hAnsi="Times New Roman" w:cs="Arial"/>
          <w:sz w:val="28"/>
          <w:szCs w:val="28"/>
        </w:rPr>
        <w:t xml:space="preserve"> 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к величине головы пациента. Наушник оснащён </w:t>
      </w:r>
      <w:r w:rsidR="004228F3" w:rsidRPr="00267AE8">
        <w:rPr>
          <w:rStyle w:val="FontStyle53"/>
          <w:rFonts w:ascii="Times New Roman" w:hAnsi="Times New Roman" w:cs="Arial"/>
          <w:sz w:val="28"/>
          <w:szCs w:val="28"/>
        </w:rPr>
        <w:t xml:space="preserve">очень мягкой и </w:t>
      </w:r>
      <w:r w:rsidR="004228F3" w:rsidRPr="00267AE8">
        <w:rPr>
          <w:rStyle w:val="FontStyle36"/>
          <w:rFonts w:ascii="Times New Roman" w:hAnsi="Times New Roman" w:cs="Arial"/>
          <w:sz w:val="28"/>
          <w:szCs w:val="28"/>
        </w:rPr>
        <w:t>удобной подушечко</w:t>
      </w:r>
      <w:r w:rsidR="00D575FC" w:rsidRPr="00267AE8">
        <w:rPr>
          <w:rStyle w:val="FontStyle36"/>
          <w:rFonts w:ascii="Times New Roman" w:hAnsi="Times New Roman" w:cs="Arial"/>
          <w:sz w:val="28"/>
          <w:szCs w:val="28"/>
        </w:rPr>
        <w:t>й, изготовленной из полиуретана, который служит опорой на той стороне, где установлен имплант.</w:t>
      </w:r>
    </w:p>
    <w:p w:rsidR="00D14714" w:rsidRPr="00267AE8" w:rsidRDefault="004228F3" w:rsidP="00267AE8">
      <w:pPr>
        <w:pStyle w:val="Style1"/>
        <w:widowControl/>
        <w:spacing w:line="360" w:lineRule="auto"/>
        <w:ind w:right="-142" w:firstLine="709"/>
        <w:rPr>
          <w:rStyle w:val="FontStyle56"/>
          <w:rFonts w:ascii="Times New Roman" w:hAnsi="Times New Roman" w:cs="Arial"/>
          <w:sz w:val="28"/>
          <w:szCs w:val="28"/>
        </w:rPr>
      </w:pPr>
      <w:r w:rsidRPr="00267AE8">
        <w:rPr>
          <w:rStyle w:val="FontStyle56"/>
          <w:rFonts w:ascii="Times New Roman" w:hAnsi="Times New Roman" w:cs="Arial"/>
          <w:sz w:val="28"/>
          <w:szCs w:val="28"/>
        </w:rPr>
        <w:t xml:space="preserve">Подключается такой наушник на выход любого из аппаратов </w:t>
      </w:r>
      <w:r w:rsidRPr="00267AE8">
        <w:rPr>
          <w:rStyle w:val="FontStyle56"/>
          <w:rFonts w:ascii="Times New Roman" w:hAnsi="Times New Roman" w:cs="Arial"/>
          <w:sz w:val="28"/>
          <w:szCs w:val="28"/>
          <w:lang w:val="en-US"/>
        </w:rPr>
        <w:t>VERBOTON</w:t>
      </w:r>
      <w:r w:rsidRPr="00267AE8">
        <w:rPr>
          <w:rStyle w:val="FontStyle56"/>
          <w:rFonts w:ascii="Times New Roman" w:hAnsi="Times New Roman" w:cs="Arial"/>
          <w:sz w:val="28"/>
          <w:szCs w:val="28"/>
        </w:rPr>
        <w:t>.</w:t>
      </w:r>
    </w:p>
    <w:p w:rsidR="00D575FC" w:rsidRPr="00267AE8" w:rsidRDefault="00D575FC" w:rsidP="00267AE8">
      <w:pPr>
        <w:pStyle w:val="Style1"/>
        <w:widowControl/>
        <w:spacing w:line="360" w:lineRule="auto"/>
        <w:ind w:right="-142" w:firstLine="709"/>
        <w:rPr>
          <w:rStyle w:val="FontStyle56"/>
          <w:rFonts w:ascii="Times New Roman" w:hAnsi="Times New Roman" w:cs="Arial"/>
          <w:sz w:val="28"/>
          <w:szCs w:val="28"/>
        </w:rPr>
      </w:pPr>
    </w:p>
    <w:p w:rsidR="00D575FC" w:rsidRPr="00267AE8" w:rsidRDefault="00D575FC" w:rsidP="00267AE8">
      <w:pPr>
        <w:pStyle w:val="Style1"/>
        <w:widowControl/>
        <w:spacing w:line="360" w:lineRule="auto"/>
        <w:ind w:right="-142" w:firstLine="709"/>
        <w:rPr>
          <w:rFonts w:ascii="Times New Roman" w:hAnsi="Times New Roman" w:cs="Arial"/>
          <w:sz w:val="28"/>
          <w:szCs w:val="28"/>
        </w:rPr>
      </w:pPr>
      <w:r w:rsidRPr="00267AE8">
        <w:rPr>
          <w:rFonts w:ascii="Times New Roman" w:hAnsi="Times New Roman" w:cs="Arial"/>
          <w:sz w:val="28"/>
          <w:szCs w:val="28"/>
        </w:rPr>
        <w:lastRenderedPageBreak/>
        <w:t>Таким образом, из всего выше сказанного</w:t>
      </w:r>
      <w:r w:rsidR="00267AE8" w:rsidRPr="00267AE8">
        <w:rPr>
          <w:rFonts w:ascii="Times New Roman" w:hAnsi="Times New Roman" w:cs="Arial"/>
          <w:sz w:val="28"/>
          <w:szCs w:val="28"/>
        </w:rPr>
        <w:t>,</w:t>
      </w:r>
      <w:r w:rsidRPr="00267AE8">
        <w:rPr>
          <w:rFonts w:ascii="Times New Roman" w:hAnsi="Times New Roman" w:cs="Arial"/>
          <w:sz w:val="28"/>
          <w:szCs w:val="28"/>
        </w:rPr>
        <w:t xml:space="preserve"> можно </w:t>
      </w:r>
      <w:r w:rsidR="003D250D" w:rsidRPr="00267AE8">
        <w:rPr>
          <w:rFonts w:ascii="Times New Roman" w:hAnsi="Times New Roman" w:cs="Arial"/>
          <w:sz w:val="28"/>
          <w:szCs w:val="28"/>
        </w:rPr>
        <w:t>сделать вывод</w:t>
      </w:r>
      <w:r w:rsidRPr="00267AE8">
        <w:rPr>
          <w:rFonts w:ascii="Times New Roman" w:hAnsi="Times New Roman" w:cs="Arial"/>
          <w:sz w:val="28"/>
          <w:szCs w:val="28"/>
        </w:rPr>
        <w:t>, что КИ</w:t>
      </w:r>
      <w:r w:rsidR="00267AE8" w:rsidRPr="00267AE8">
        <w:rPr>
          <w:rFonts w:ascii="Times New Roman" w:hAnsi="Times New Roman" w:cs="Arial"/>
          <w:sz w:val="28"/>
          <w:szCs w:val="28"/>
        </w:rPr>
        <w:t>,</w:t>
      </w:r>
      <w:r w:rsidRPr="00267AE8">
        <w:rPr>
          <w:rFonts w:ascii="Times New Roman" w:hAnsi="Times New Roman" w:cs="Arial"/>
          <w:sz w:val="28"/>
          <w:szCs w:val="28"/>
        </w:rPr>
        <w:t xml:space="preserve"> действительно</w:t>
      </w:r>
      <w:r w:rsidR="00267AE8" w:rsidRPr="00267AE8">
        <w:rPr>
          <w:rFonts w:ascii="Times New Roman" w:hAnsi="Times New Roman" w:cs="Arial"/>
          <w:sz w:val="28"/>
          <w:szCs w:val="28"/>
        </w:rPr>
        <w:t>,</w:t>
      </w:r>
      <w:r w:rsidRPr="00267AE8">
        <w:rPr>
          <w:rFonts w:ascii="Times New Roman" w:hAnsi="Times New Roman" w:cs="Arial"/>
          <w:sz w:val="28"/>
          <w:szCs w:val="28"/>
        </w:rPr>
        <w:t xml:space="preserve"> является перспективным направлением реабилитации детей с нарушением слуха.</w:t>
      </w:r>
    </w:p>
    <w:p w:rsidR="00D14714" w:rsidRPr="00267AE8" w:rsidRDefault="00D14714" w:rsidP="00267AE8">
      <w:pPr>
        <w:pStyle w:val="Style12"/>
        <w:widowControl/>
        <w:spacing w:line="360" w:lineRule="auto"/>
        <w:ind w:right="-142" w:firstLine="0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Fonts w:ascii="Times New Roman" w:hAnsi="Times New Roman"/>
          <w:sz w:val="28"/>
        </w:rPr>
        <w:tab/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Лучшие результаты достигаются, если операция по имплантации была проведе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на в раннем возрасте, а также, если дети достигли высокого уровня сенсорно-психомоторного развития в предоперацион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ный период.</w:t>
      </w:r>
    </w:p>
    <w:p w:rsidR="00D14714" w:rsidRPr="00267AE8" w:rsidRDefault="00D14714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У</w:t>
      </w:r>
      <w:r w:rsidR="00D575FC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детей после КИ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 xml:space="preserve"> вырабатывается хорошее качество голосообразования и надлежащее произношение, процесс слушания себя и самоконтроля вырабатывается более естественным образом, быстрее и лучше. В речи очевидны богатство ритмических вариаций и модуляций тона от первого произнесенного слова до более сложных речевых с</w:t>
      </w:r>
      <w:r w:rsidR="00D575FC" w:rsidRPr="00267AE8">
        <w:rPr>
          <w:rStyle w:val="FontStyle36"/>
          <w:rFonts w:ascii="Times New Roman" w:hAnsi="Times New Roman" w:cs="Arial"/>
          <w:sz w:val="28"/>
          <w:szCs w:val="28"/>
        </w:rPr>
        <w:t xml:space="preserve">труктур, а также естественность 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t>в речевом общении. Дети показывают большую заинте</w:t>
      </w:r>
      <w:r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ресованность в обучении речи и использовании речи в играх и драматизациях.</w:t>
      </w:r>
    </w:p>
    <w:p w:rsidR="00D14714" w:rsidRDefault="00D575F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267AE8">
        <w:rPr>
          <w:rStyle w:val="FontStyle36"/>
          <w:rFonts w:ascii="Times New Roman" w:hAnsi="Times New Roman" w:cs="Arial"/>
          <w:sz w:val="28"/>
          <w:szCs w:val="28"/>
        </w:rPr>
        <w:t>П</w:t>
      </w:r>
      <w:r w:rsidR="00D14714" w:rsidRPr="00267AE8">
        <w:rPr>
          <w:rStyle w:val="FontStyle36"/>
          <w:rFonts w:ascii="Times New Roman" w:hAnsi="Times New Roman" w:cs="Arial"/>
          <w:sz w:val="28"/>
          <w:szCs w:val="28"/>
        </w:rPr>
        <w:t>едагогам и родителям необходимо помнить, что вос</w:t>
      </w:r>
      <w:r w:rsidR="00D14714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принимаемые с помощью КИ речевые образы значительно отличаются от тех, которые хранятся в памяти оглохше</w:t>
      </w:r>
      <w:r w:rsidR="00D14714" w:rsidRPr="00267AE8">
        <w:rPr>
          <w:rStyle w:val="FontStyle36"/>
          <w:rFonts w:ascii="Times New Roman" w:hAnsi="Times New Roman" w:cs="Arial"/>
          <w:sz w:val="28"/>
          <w:szCs w:val="28"/>
        </w:rPr>
        <w:softHyphen/>
        <w:t>го человека. Поэтому не нужно сразу рассчитывать на чудо. И после операции кохлеарной имплантации необходим длительный процесс реабилитации и большая работа специалистов и родителей.</w:t>
      </w:r>
    </w:p>
    <w:p w:rsidR="00B4472C" w:rsidRDefault="00B4472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 w:rsidR="00C42C6F" w:rsidRDefault="00B4472C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>
        <w:rPr>
          <w:rStyle w:val="FontStyle36"/>
          <w:rFonts w:ascii="Times New Roman" w:hAnsi="Times New Roman" w:cs="Arial"/>
          <w:sz w:val="28"/>
          <w:szCs w:val="28"/>
        </w:rPr>
        <w:t xml:space="preserve">                                               </w:t>
      </w:r>
      <w:r w:rsidR="00C42C6F">
        <w:rPr>
          <w:rStyle w:val="FontStyle36"/>
          <w:rFonts w:ascii="Times New Roman" w:hAnsi="Times New Roman" w:cs="Arial"/>
          <w:sz w:val="28"/>
          <w:szCs w:val="28"/>
        </w:rPr>
        <w:t>Литература:</w:t>
      </w:r>
    </w:p>
    <w:p w:rsidR="00C42C6F" w:rsidRDefault="00C42C6F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>
        <w:rPr>
          <w:rStyle w:val="FontStyle36"/>
          <w:rFonts w:ascii="Times New Roman" w:hAnsi="Times New Roman" w:cs="Arial"/>
          <w:sz w:val="28"/>
          <w:szCs w:val="28"/>
        </w:rPr>
        <w:t>1.</w:t>
      </w:r>
      <w:r w:rsidRPr="00C42C6F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Arial"/>
          <w:sz w:val="28"/>
          <w:szCs w:val="28"/>
        </w:rPr>
        <w:t>Назарова Л. П. Методика развития слухового восприятия у детей с нарушениями слуха.- Гуманитарный издательский центр ВЛАДОС, 2021.</w:t>
      </w:r>
    </w:p>
    <w:p w:rsidR="00C42C6F" w:rsidRPr="00B4472C" w:rsidRDefault="00C42C6F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</w:rPr>
      </w:pPr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2. </w:t>
      </w:r>
      <w:proofErr w:type="spellStart"/>
      <w:proofErr w:type="gram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Guberina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P</w:t>
      </w:r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.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Verbotonalna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metoda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I</w:t>
      </w:r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mjezina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primjena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rehabilitaciju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sluha</w:t>
      </w:r>
      <w:proofErr w:type="spellEnd"/>
      <w:r w:rsidRPr="00B4472C">
        <w:rPr>
          <w:rStyle w:val="FontStyle36"/>
          <w:rFonts w:ascii="Times New Roman" w:hAnsi="Times New Roman" w:cs="Arial"/>
          <w:sz w:val="28"/>
          <w:szCs w:val="28"/>
        </w:rPr>
        <w:t xml:space="preserve">- </w:t>
      </w:r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Zagreb</w:t>
      </w:r>
      <w:r w:rsidRPr="00B4472C">
        <w:rPr>
          <w:rStyle w:val="FontStyle36"/>
          <w:rFonts w:ascii="Times New Roman" w:hAnsi="Times New Roman" w:cs="Arial"/>
          <w:sz w:val="28"/>
          <w:szCs w:val="28"/>
        </w:rPr>
        <w:t>,</w:t>
      </w:r>
      <w:r w:rsidR="005E0EED" w:rsidRPr="00B4472C">
        <w:rPr>
          <w:rStyle w:val="FontStyle36"/>
          <w:rFonts w:ascii="Times New Roman" w:hAnsi="Times New Roman" w:cs="Arial"/>
          <w:sz w:val="28"/>
          <w:szCs w:val="28"/>
        </w:rPr>
        <w:t xml:space="preserve"> 1985.</w:t>
      </w:r>
      <w:proofErr w:type="gramEnd"/>
    </w:p>
    <w:p w:rsidR="005E0EED" w:rsidRPr="005E0EED" w:rsidRDefault="005E0EED" w:rsidP="00267AE8">
      <w:pPr>
        <w:pStyle w:val="Style12"/>
        <w:widowControl/>
        <w:spacing w:line="360" w:lineRule="auto"/>
        <w:ind w:right="-142" w:firstLine="709"/>
        <w:rPr>
          <w:rStyle w:val="FontStyle36"/>
          <w:rFonts w:ascii="Times New Roman" w:hAnsi="Times New Roman" w:cs="Arial"/>
          <w:sz w:val="28"/>
          <w:szCs w:val="28"/>
          <w:lang w:val="en-US"/>
        </w:rPr>
      </w:pPr>
      <w:r w:rsidRPr="005E0EED">
        <w:rPr>
          <w:rStyle w:val="FontStyle36"/>
          <w:rFonts w:ascii="Times New Roman" w:hAnsi="Times New Roman" w:cs="Arial"/>
          <w:sz w:val="28"/>
          <w:szCs w:val="28"/>
          <w:lang w:val="en-US"/>
        </w:rPr>
        <w:t xml:space="preserve">3.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Guberina</w:t>
      </w:r>
      <w:proofErr w:type="spellEnd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 xml:space="preserve"> P.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Fonetski</w:t>
      </w:r>
      <w:proofErr w:type="spellEnd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ritmovi</w:t>
      </w:r>
      <w:proofErr w:type="spellEnd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 xml:space="preserve"> u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verbotonalnoj</w:t>
      </w:r>
      <w:proofErr w:type="spellEnd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 xml:space="preserve"> </w:t>
      </w:r>
      <w:proofErr w:type="spellStart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metoda</w:t>
      </w:r>
      <w:proofErr w:type="spellEnd"/>
      <w:r>
        <w:rPr>
          <w:rStyle w:val="FontStyle36"/>
          <w:rFonts w:ascii="Times New Roman" w:hAnsi="Times New Roman" w:cs="Arial"/>
          <w:sz w:val="28"/>
          <w:szCs w:val="28"/>
          <w:lang w:val="en-US"/>
        </w:rPr>
        <w:t>- Zagreb</w:t>
      </w:r>
      <w:r w:rsidRPr="005E0EED">
        <w:rPr>
          <w:rStyle w:val="FontStyle36"/>
          <w:rFonts w:ascii="Times New Roman" w:hAnsi="Times New Roman" w:cs="Arial"/>
          <w:sz w:val="28"/>
          <w:szCs w:val="28"/>
          <w:lang w:val="en-US"/>
        </w:rPr>
        <w:t>, 1967.</w:t>
      </w:r>
    </w:p>
    <w:p w:rsidR="004228F3" w:rsidRPr="00C42C6F" w:rsidRDefault="004228F3" w:rsidP="00267AE8">
      <w:pPr>
        <w:tabs>
          <w:tab w:val="left" w:pos="1825"/>
        </w:tabs>
        <w:spacing w:after="0" w:line="360" w:lineRule="auto"/>
        <w:jc w:val="both"/>
        <w:rPr>
          <w:rFonts w:ascii="Times New Roman" w:hAnsi="Times New Roman"/>
          <w:sz w:val="28"/>
          <w:lang w:val="en-US" w:eastAsia="ru-RU"/>
        </w:rPr>
      </w:pPr>
    </w:p>
    <w:sectPr w:rsidR="004228F3" w:rsidRPr="00C42C6F" w:rsidSect="00006C9E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AEA3F2"/>
    <w:lvl w:ilvl="0">
      <w:numFmt w:val="bullet"/>
      <w:lvlText w:val="*"/>
      <w:lvlJc w:val="left"/>
    </w:lvl>
  </w:abstractNum>
  <w:abstractNum w:abstractNumId="1">
    <w:nsid w:val="0F532244"/>
    <w:multiLevelType w:val="singleLevel"/>
    <w:tmpl w:val="92A6769C"/>
    <w:lvl w:ilvl="0">
      <w:start w:val="7"/>
      <w:numFmt w:val="decimal"/>
      <w:lvlText w:val="%1."/>
      <w:legacy w:legacy="1" w:legacySpace="0" w:legacyIndent="293"/>
      <w:lvlJc w:val="left"/>
      <w:rPr>
        <w:rFonts w:ascii="Bookman Old Style" w:hAnsi="Bookman Old Style" w:hint="default"/>
      </w:rPr>
    </w:lvl>
  </w:abstractNum>
  <w:abstractNum w:abstractNumId="2">
    <w:nsid w:val="55184D47"/>
    <w:multiLevelType w:val="singleLevel"/>
    <w:tmpl w:val="1E2E16C0"/>
    <w:lvl w:ilvl="0">
      <w:start w:val="1"/>
      <w:numFmt w:val="decimal"/>
      <w:lvlText w:val="%1."/>
      <w:legacy w:legacy="1" w:legacySpace="0" w:legacyIndent="293"/>
      <w:lvlJc w:val="left"/>
      <w:rPr>
        <w:rFonts w:ascii="Bookman Old Style" w:hAnsi="Bookman Old Style" w:hint="default"/>
      </w:rPr>
    </w:lvl>
  </w:abstractNum>
  <w:abstractNum w:abstractNumId="3">
    <w:nsid w:val="5BE65526"/>
    <w:multiLevelType w:val="hybridMultilevel"/>
    <w:tmpl w:val="A94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1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0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Bookman Old Style" w:hAnsi="Bookman Old Style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CDC"/>
    <w:rsid w:val="00006C9E"/>
    <w:rsid w:val="00071BF4"/>
    <w:rsid w:val="000B7B3C"/>
    <w:rsid w:val="000E573A"/>
    <w:rsid w:val="00115075"/>
    <w:rsid w:val="0017602F"/>
    <w:rsid w:val="00220A8D"/>
    <w:rsid w:val="00267AE8"/>
    <w:rsid w:val="002752C1"/>
    <w:rsid w:val="002C6587"/>
    <w:rsid w:val="002D23C8"/>
    <w:rsid w:val="002D2AA6"/>
    <w:rsid w:val="002E6451"/>
    <w:rsid w:val="002F0E65"/>
    <w:rsid w:val="00320957"/>
    <w:rsid w:val="003630DF"/>
    <w:rsid w:val="003C70E2"/>
    <w:rsid w:val="003D250D"/>
    <w:rsid w:val="003F150E"/>
    <w:rsid w:val="004228F3"/>
    <w:rsid w:val="004E2685"/>
    <w:rsid w:val="00556007"/>
    <w:rsid w:val="005D7DFE"/>
    <w:rsid w:val="005E0EED"/>
    <w:rsid w:val="00680F7A"/>
    <w:rsid w:val="006C3CDC"/>
    <w:rsid w:val="006D62B4"/>
    <w:rsid w:val="006E51F5"/>
    <w:rsid w:val="007262BF"/>
    <w:rsid w:val="007355F5"/>
    <w:rsid w:val="007547C4"/>
    <w:rsid w:val="007A4670"/>
    <w:rsid w:val="007C221B"/>
    <w:rsid w:val="007D74BD"/>
    <w:rsid w:val="00834B38"/>
    <w:rsid w:val="00843F23"/>
    <w:rsid w:val="00864D2E"/>
    <w:rsid w:val="008669B7"/>
    <w:rsid w:val="00887238"/>
    <w:rsid w:val="008876B1"/>
    <w:rsid w:val="008B7A00"/>
    <w:rsid w:val="008E7D52"/>
    <w:rsid w:val="00911C27"/>
    <w:rsid w:val="00920149"/>
    <w:rsid w:val="0094246E"/>
    <w:rsid w:val="00954AFA"/>
    <w:rsid w:val="00983623"/>
    <w:rsid w:val="00A07466"/>
    <w:rsid w:val="00A942E1"/>
    <w:rsid w:val="00AB4414"/>
    <w:rsid w:val="00B4472C"/>
    <w:rsid w:val="00C42C6F"/>
    <w:rsid w:val="00C67258"/>
    <w:rsid w:val="00C67903"/>
    <w:rsid w:val="00C8334D"/>
    <w:rsid w:val="00CD0C8A"/>
    <w:rsid w:val="00CD64E5"/>
    <w:rsid w:val="00D1167B"/>
    <w:rsid w:val="00D14714"/>
    <w:rsid w:val="00D167BC"/>
    <w:rsid w:val="00D575FC"/>
    <w:rsid w:val="00D80A21"/>
    <w:rsid w:val="00DB3611"/>
    <w:rsid w:val="00DC2F7E"/>
    <w:rsid w:val="00DC73CE"/>
    <w:rsid w:val="00E60820"/>
    <w:rsid w:val="00E63983"/>
    <w:rsid w:val="00EE43BF"/>
    <w:rsid w:val="00EF6317"/>
    <w:rsid w:val="00F03B44"/>
    <w:rsid w:val="00F31004"/>
    <w:rsid w:val="00F44A12"/>
    <w:rsid w:val="00F84C5D"/>
    <w:rsid w:val="00F9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6C3CDC"/>
    <w:pPr>
      <w:widowControl w:val="0"/>
      <w:autoSpaceDE w:val="0"/>
      <w:autoSpaceDN w:val="0"/>
      <w:adjustRightInd w:val="0"/>
      <w:spacing w:after="0" w:line="219" w:lineRule="exact"/>
      <w:ind w:firstLine="28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6C3CDC"/>
    <w:rPr>
      <w:rFonts w:ascii="Bookman Old Style" w:hAnsi="Bookman Old Style" w:cs="Bookman Old Style"/>
      <w:sz w:val="18"/>
      <w:szCs w:val="18"/>
    </w:rPr>
  </w:style>
  <w:style w:type="character" w:customStyle="1" w:styleId="FontStyle52">
    <w:name w:val="Font Style52"/>
    <w:basedOn w:val="a0"/>
    <w:uiPriority w:val="99"/>
    <w:rsid w:val="006C3CDC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6C3CD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C3CDC"/>
    <w:rPr>
      <w:rFonts w:ascii="Trebuchet MS" w:hAnsi="Trebuchet MS" w:cs="Trebuchet MS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6C3CDC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C3CDC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6C3CDC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56">
    <w:name w:val="Font Style56"/>
    <w:basedOn w:val="a0"/>
    <w:uiPriority w:val="99"/>
    <w:rsid w:val="006C3CDC"/>
    <w:rPr>
      <w:rFonts w:ascii="Bookman Old Style" w:hAnsi="Bookman Old Style" w:cs="Bookman Old Style"/>
      <w:sz w:val="18"/>
      <w:szCs w:val="18"/>
    </w:rPr>
  </w:style>
  <w:style w:type="paragraph" w:customStyle="1" w:styleId="Style24">
    <w:name w:val="Style24"/>
    <w:basedOn w:val="a"/>
    <w:uiPriority w:val="99"/>
    <w:rsid w:val="006C3CDC"/>
    <w:pPr>
      <w:widowControl w:val="0"/>
      <w:autoSpaceDE w:val="0"/>
      <w:autoSpaceDN w:val="0"/>
      <w:adjustRightInd w:val="0"/>
      <w:spacing w:after="0" w:line="219" w:lineRule="exact"/>
      <w:ind w:hanging="29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6C3CDC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paragraph" w:customStyle="1" w:styleId="Style27">
    <w:name w:val="Style27"/>
    <w:basedOn w:val="a"/>
    <w:uiPriority w:val="99"/>
    <w:rsid w:val="006C3CDC"/>
    <w:pPr>
      <w:widowControl w:val="0"/>
      <w:autoSpaceDE w:val="0"/>
      <w:autoSpaceDN w:val="0"/>
      <w:adjustRightInd w:val="0"/>
      <w:spacing w:after="0" w:line="221" w:lineRule="exact"/>
      <w:ind w:hanging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6C3CDC"/>
    <w:rPr>
      <w:rFonts w:ascii="Bookman Old Style" w:hAnsi="Bookman Old Style" w:cs="Bookman Old Style"/>
      <w:sz w:val="18"/>
      <w:szCs w:val="18"/>
    </w:rPr>
  </w:style>
  <w:style w:type="character" w:customStyle="1" w:styleId="FontStyle47">
    <w:name w:val="Font Style47"/>
    <w:basedOn w:val="a0"/>
    <w:uiPriority w:val="99"/>
    <w:rsid w:val="00220A8D"/>
    <w:rPr>
      <w:rFonts w:ascii="Trebuchet MS" w:hAnsi="Trebuchet MS" w:cs="Trebuchet MS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2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8D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20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28F3"/>
    <w:pPr>
      <w:widowControl w:val="0"/>
      <w:autoSpaceDE w:val="0"/>
      <w:autoSpaceDN w:val="0"/>
      <w:adjustRightInd w:val="0"/>
      <w:spacing w:after="0" w:line="205" w:lineRule="exact"/>
      <w:ind w:firstLine="49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4228F3"/>
    <w:rPr>
      <w:rFonts w:ascii="Bookman Old Style" w:hAnsi="Bookman Old Style" w:cs="Bookman Old Style"/>
      <w:sz w:val="16"/>
      <w:szCs w:val="16"/>
    </w:rPr>
  </w:style>
  <w:style w:type="character" w:customStyle="1" w:styleId="FontStyle54">
    <w:name w:val="Font Style54"/>
    <w:basedOn w:val="a0"/>
    <w:uiPriority w:val="99"/>
    <w:rsid w:val="004228F3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55">
    <w:name w:val="Font Style55"/>
    <w:basedOn w:val="a0"/>
    <w:uiPriority w:val="99"/>
    <w:rsid w:val="004228F3"/>
    <w:rPr>
      <w:rFonts w:ascii="Segoe UI" w:hAnsi="Segoe UI" w:cs="Segoe UI"/>
      <w:sz w:val="16"/>
      <w:szCs w:val="16"/>
    </w:rPr>
  </w:style>
  <w:style w:type="paragraph" w:customStyle="1" w:styleId="Style1">
    <w:name w:val="Style1"/>
    <w:basedOn w:val="a"/>
    <w:uiPriority w:val="99"/>
    <w:rsid w:val="004228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5">
    <w:name w:val="Body Text"/>
    <w:basedOn w:val="a"/>
    <w:link w:val="a6"/>
    <w:rsid w:val="004228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28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~Barbariska~</dc:creator>
  <cp:keywords/>
  <dc:description/>
  <cp:lastModifiedBy>Техносила</cp:lastModifiedBy>
  <cp:revision>16</cp:revision>
  <cp:lastPrinted>2011-12-22T05:17:00Z</cp:lastPrinted>
  <dcterms:created xsi:type="dcterms:W3CDTF">2011-12-21T15:30:00Z</dcterms:created>
  <dcterms:modified xsi:type="dcterms:W3CDTF">2023-02-07T15:34:00Z</dcterms:modified>
</cp:coreProperties>
</file>